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D7DF7" w14:textId="77777777" w:rsidR="00C30D81" w:rsidRPr="00AD40D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FF0000"/>
          <w:sz w:val="24"/>
          <w:szCs w:val="24"/>
          <w:u w:val="none"/>
        </w:rPr>
      </w:pPr>
      <w:bookmarkStart w:id="0" w:name="bookmark1"/>
    </w:p>
    <w:bookmarkEnd w:id="0"/>
    <w:p w14:paraId="369F794F" w14:textId="4ADD1D7E" w:rsidR="00B17883" w:rsidRPr="00992D20" w:rsidRDefault="00173F36" w:rsidP="00615A5E">
      <w:pPr>
        <w:pStyle w:val="Bodytext40"/>
        <w:shd w:val="clear" w:color="auto" w:fill="auto"/>
        <w:spacing w:before="0" w:after="0" w:line="494" w:lineRule="exact"/>
        <w:jc w:val="left"/>
        <w:rPr>
          <w:rFonts w:asciiTheme="minorHAnsi" w:hAnsiTheme="minorHAnsi" w:cstheme="minorHAnsi"/>
          <w:color w:val="auto"/>
          <w:sz w:val="24"/>
          <w:szCs w:val="24"/>
        </w:rPr>
      </w:pPr>
      <w:r w:rsidRPr="00992D20">
        <w:rPr>
          <w:rStyle w:val="Bodytext41"/>
          <w:rFonts w:asciiTheme="minorHAnsi" w:hAnsiTheme="minorHAnsi" w:cstheme="minorHAnsi"/>
          <w:b/>
          <w:bCs/>
          <w:i/>
          <w:iCs/>
          <w:color w:val="auto"/>
          <w:sz w:val="24"/>
          <w:szCs w:val="24"/>
          <w:u w:val="none"/>
        </w:rPr>
        <w:t>ANEXA Nr. 6</w:t>
      </w:r>
      <w:r w:rsidR="00615A5E" w:rsidRPr="00992D20">
        <w:rPr>
          <w:rStyle w:val="Bodytext41"/>
          <w:rFonts w:asciiTheme="minorHAnsi" w:hAnsiTheme="minorHAnsi" w:cstheme="minorHAnsi"/>
          <w:b/>
          <w:bCs/>
          <w:i/>
          <w:iCs/>
          <w:color w:val="auto"/>
          <w:sz w:val="24"/>
          <w:szCs w:val="24"/>
          <w:u w:val="none"/>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BF6896" w:rsidRPr="00992D20">
        <w:rPr>
          <w:rFonts w:asciiTheme="minorHAnsi" w:hAnsiTheme="minorHAnsi" w:cstheme="minorHAnsi"/>
          <w:color w:val="auto"/>
          <w:sz w:val="24"/>
          <w:szCs w:val="24"/>
        </w:rPr>
        <w:t xml:space="preserve">SMIS </w:t>
      </w:r>
      <w:r w:rsidR="00CE3383">
        <w:rPr>
          <w:rFonts w:asciiTheme="minorHAnsi" w:hAnsiTheme="minorHAnsi" w:cstheme="minorHAnsi"/>
          <w:color w:val="auto"/>
          <w:sz w:val="24"/>
          <w:szCs w:val="24"/>
        </w:rPr>
        <w:t>..............</w:t>
      </w:r>
    </w:p>
    <w:p w14:paraId="1EFD97C1" w14:textId="77777777" w:rsidR="007D4CD0" w:rsidRPr="00992D20" w:rsidRDefault="00173F36" w:rsidP="00794775">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992D20">
        <w:rPr>
          <w:rFonts w:asciiTheme="minorHAnsi" w:hAnsiTheme="minorHAnsi" w:cstheme="minorHAnsi"/>
          <w:color w:val="auto"/>
          <w:sz w:val="24"/>
          <w:szCs w:val="24"/>
        </w:rPr>
        <w:t>Condiţii specifice ale contractului de finanţare</w:t>
      </w:r>
      <w:bookmarkEnd w:id="1"/>
    </w:p>
    <w:p w14:paraId="65C9B59D" w14:textId="77777777" w:rsidR="00AE0D9E" w:rsidRPr="00992D20" w:rsidRDefault="00AE0D9E" w:rsidP="00794775">
      <w:pPr>
        <w:pStyle w:val="Heading20"/>
        <w:keepNext/>
        <w:keepLines/>
        <w:shd w:val="clear" w:color="auto" w:fill="auto"/>
        <w:spacing w:line="494" w:lineRule="exact"/>
        <w:ind w:left="40"/>
        <w:rPr>
          <w:rFonts w:asciiTheme="minorHAnsi" w:hAnsiTheme="minorHAnsi" w:cstheme="minorHAnsi"/>
          <w:color w:val="auto"/>
          <w:sz w:val="24"/>
          <w:szCs w:val="24"/>
        </w:rPr>
      </w:pPr>
    </w:p>
    <w:p w14:paraId="01B3889B" w14:textId="77777777" w:rsidR="007D4CD0" w:rsidRPr="00992D20" w:rsidRDefault="007D4CD0" w:rsidP="007D4CD0">
      <w:pPr>
        <w:pStyle w:val="Heading10"/>
        <w:keepNext/>
        <w:keepLines/>
        <w:shd w:val="clear" w:color="auto" w:fill="auto"/>
        <w:spacing w:after="0"/>
        <w:contextualSpacing/>
        <w:rPr>
          <w:rFonts w:asciiTheme="minorHAnsi" w:hAnsiTheme="minorHAnsi" w:cstheme="minorHAnsi"/>
          <w:color w:val="auto"/>
          <w:sz w:val="24"/>
          <w:szCs w:val="24"/>
        </w:rPr>
      </w:pPr>
      <w:r w:rsidRPr="00992D20">
        <w:rPr>
          <w:rFonts w:asciiTheme="minorHAnsi" w:hAnsiTheme="minorHAnsi" w:cstheme="minorHAnsi"/>
          <w:color w:val="auto"/>
          <w:sz w:val="24"/>
          <w:szCs w:val="24"/>
        </w:rPr>
        <w:t>Secţiunea I - Condiţii specifice aplicabile Programului Regional 2021-2027</w:t>
      </w:r>
    </w:p>
    <w:p w14:paraId="5F8C4C57" w14:textId="77777777" w:rsidR="007D4CD0" w:rsidRPr="00992D20" w:rsidRDefault="007D4CD0" w:rsidP="007D4CD0">
      <w:pPr>
        <w:pStyle w:val="Bodytext20"/>
        <w:shd w:val="clear" w:color="auto" w:fill="auto"/>
        <w:ind w:firstLine="0"/>
        <w:contextualSpacing/>
        <w:rPr>
          <w:rFonts w:asciiTheme="minorHAnsi" w:hAnsiTheme="minorHAnsi" w:cstheme="minorHAnsi"/>
          <w:b/>
          <w:color w:val="auto"/>
          <w:sz w:val="24"/>
          <w:szCs w:val="24"/>
        </w:rPr>
      </w:pPr>
    </w:p>
    <w:p w14:paraId="2459A1FE" w14:textId="6C82EAE8" w:rsidR="007D4CD0" w:rsidRPr="00992D20" w:rsidRDefault="007D4CD0" w:rsidP="007D4CD0">
      <w:pPr>
        <w:pStyle w:val="Bodytext20"/>
        <w:shd w:val="clear" w:color="auto" w:fill="auto"/>
        <w:ind w:firstLine="0"/>
        <w:contextualSpacing/>
        <w:jc w:val="both"/>
        <w:rPr>
          <w:rFonts w:asciiTheme="minorHAnsi" w:hAnsiTheme="minorHAnsi" w:cstheme="minorHAnsi"/>
          <w:b/>
          <w:color w:val="auto"/>
          <w:sz w:val="24"/>
          <w:szCs w:val="24"/>
        </w:rPr>
      </w:pPr>
      <w:r w:rsidRPr="00992D20">
        <w:rPr>
          <w:rFonts w:asciiTheme="minorHAnsi" w:hAnsiTheme="minorHAnsi" w:cstheme="minorHAnsi"/>
          <w:color w:val="auto"/>
          <w:sz w:val="24"/>
          <w:szCs w:val="24"/>
        </w:rPr>
        <w:t xml:space="preserve">Pentru apelul de proiecte cu numărul </w:t>
      </w:r>
      <w:r w:rsidR="000F2715" w:rsidRPr="000F2715">
        <w:rPr>
          <w:rFonts w:asciiTheme="minorHAnsi" w:hAnsiTheme="minorHAnsi" w:cstheme="minorHAnsi"/>
          <w:b/>
          <w:bCs/>
          <w:iCs/>
          <w:sz w:val="24"/>
          <w:szCs w:val="24"/>
        </w:rPr>
        <w:t>PRSVO/868/PRSVO_P3/OP2</w:t>
      </w:r>
      <w:r w:rsidRPr="00992D20">
        <w:rPr>
          <w:rFonts w:asciiTheme="minorHAnsi" w:hAnsiTheme="minorHAnsi" w:cstheme="minorHAnsi"/>
          <w:color w:val="auto"/>
          <w:sz w:val="24"/>
          <w:szCs w:val="24"/>
        </w:rPr>
        <w:t xml:space="preserve">, lansat în cadrul Programului Regional Sud-Vest Oltenia 2021-2027, </w:t>
      </w:r>
      <w:r w:rsidR="00CE3383" w:rsidRPr="00CE3383">
        <w:rPr>
          <w:rFonts w:asciiTheme="minorHAnsi" w:hAnsiTheme="minorHAnsi" w:cstheme="minorHAnsi"/>
          <w:b/>
          <w:bCs/>
          <w:sz w:val="24"/>
          <w:szCs w:val="24"/>
        </w:rPr>
        <w:t>Prioritatea 3</w:t>
      </w:r>
      <w:r w:rsidR="00CE3383" w:rsidRPr="0034701C">
        <w:rPr>
          <w:rFonts w:asciiTheme="minorHAnsi" w:hAnsiTheme="minorHAnsi" w:cstheme="minorHAnsi"/>
          <w:sz w:val="24"/>
          <w:szCs w:val="24"/>
        </w:rPr>
        <w:t xml:space="preserve"> - „</w:t>
      </w:r>
      <w:r w:rsidR="00CE3383" w:rsidRPr="0034701C">
        <w:rPr>
          <w:rFonts w:asciiTheme="minorHAnsi" w:hAnsiTheme="minorHAnsi" w:cstheme="minorHAnsi"/>
          <w:iCs/>
          <w:sz w:val="24"/>
          <w:szCs w:val="24"/>
        </w:rPr>
        <w:t>Eficienţa energetică și infrastructura verde”</w:t>
      </w:r>
      <w:r w:rsidR="00CE3383" w:rsidRPr="0034701C">
        <w:rPr>
          <w:rFonts w:asciiTheme="minorHAnsi" w:hAnsiTheme="minorHAnsi" w:cstheme="minorHAnsi"/>
          <w:sz w:val="24"/>
          <w:szCs w:val="24"/>
        </w:rPr>
        <w:t xml:space="preserve">, </w:t>
      </w:r>
      <w:r w:rsidR="00CE3383" w:rsidRPr="00CE3383">
        <w:rPr>
          <w:rFonts w:asciiTheme="minorHAnsi" w:hAnsiTheme="minorHAnsi" w:cstheme="minorHAnsi"/>
          <w:b/>
          <w:bCs/>
          <w:sz w:val="24"/>
          <w:szCs w:val="24"/>
        </w:rPr>
        <w:t xml:space="preserve">Obiectivul Specific 2.7 </w:t>
      </w:r>
      <w:r w:rsidR="00CE3383" w:rsidRPr="0034701C">
        <w:rPr>
          <w:rFonts w:asciiTheme="minorHAnsi" w:hAnsiTheme="minorHAnsi" w:cstheme="minorHAnsi"/>
          <w:sz w:val="24"/>
          <w:szCs w:val="24"/>
        </w:rPr>
        <w:t xml:space="preserve">- ”Intensificarea acțiunilor de protecție și conservare a naturii, a biodiversității și a infrastructurii verzi, inclusiv în zonele urbane, precum și reducerea tuturor formelor de poluare”, </w:t>
      </w:r>
      <w:r w:rsidR="00CE3383" w:rsidRPr="00CE3383">
        <w:rPr>
          <w:rFonts w:asciiTheme="minorHAnsi" w:hAnsiTheme="minorHAnsi" w:cstheme="minorHAnsi"/>
          <w:b/>
          <w:bCs/>
          <w:sz w:val="24"/>
          <w:szCs w:val="24"/>
        </w:rPr>
        <w:t>Acțiunea</w:t>
      </w:r>
      <w:r w:rsidR="00CE3383" w:rsidRPr="0034701C">
        <w:rPr>
          <w:rFonts w:asciiTheme="minorHAnsi" w:hAnsiTheme="minorHAnsi" w:cstheme="minorHAnsi"/>
          <w:sz w:val="24"/>
          <w:szCs w:val="24"/>
        </w:rPr>
        <w:t xml:space="preserve"> - „Sprijin pentru conservarea, îmbunătățirea sau extinderea infrastructurii verzi-albastre”</w:t>
      </w:r>
      <w:r w:rsidRPr="00992D20">
        <w:rPr>
          <w:rFonts w:asciiTheme="minorHAnsi" w:hAnsiTheme="minorHAnsi" w:cstheme="minorHAnsi"/>
          <w:color w:val="auto"/>
          <w:sz w:val="24"/>
          <w:szCs w:val="24"/>
        </w:rPr>
        <w:t>.</w:t>
      </w:r>
    </w:p>
    <w:p w14:paraId="7687B616" w14:textId="77777777" w:rsidR="00C774B5" w:rsidRPr="00AD40DD" w:rsidRDefault="00C774B5" w:rsidP="00794775">
      <w:pPr>
        <w:pStyle w:val="Bodytext20"/>
        <w:shd w:val="clear" w:color="auto" w:fill="auto"/>
        <w:ind w:firstLine="0"/>
        <w:contextualSpacing/>
        <w:jc w:val="left"/>
        <w:rPr>
          <w:rFonts w:asciiTheme="minorHAnsi" w:hAnsiTheme="minorHAnsi" w:cstheme="minorHAnsi"/>
          <w:b/>
          <w:color w:val="FF0000"/>
          <w:sz w:val="24"/>
          <w:szCs w:val="24"/>
        </w:rPr>
      </w:pPr>
    </w:p>
    <w:p w14:paraId="1DA84579" w14:textId="564D822C" w:rsidR="007D4CD0" w:rsidRPr="007C489D" w:rsidRDefault="007D4CD0" w:rsidP="00794775">
      <w:pPr>
        <w:pStyle w:val="Bodytext20"/>
        <w:shd w:val="clear" w:color="auto" w:fill="auto"/>
        <w:ind w:firstLine="0"/>
        <w:contextualSpacing/>
        <w:jc w:val="left"/>
        <w:rPr>
          <w:rFonts w:asciiTheme="minorHAnsi" w:hAnsiTheme="minorHAnsi" w:cstheme="minorHAnsi"/>
          <w:b/>
          <w:color w:val="auto"/>
          <w:sz w:val="24"/>
          <w:szCs w:val="24"/>
        </w:rPr>
      </w:pPr>
      <w:r w:rsidRPr="007C489D">
        <w:rPr>
          <w:rFonts w:asciiTheme="minorHAnsi" w:hAnsiTheme="minorHAnsi" w:cstheme="minorHAnsi"/>
          <w:b/>
          <w:color w:val="auto"/>
          <w:sz w:val="24"/>
          <w:szCs w:val="24"/>
        </w:rPr>
        <w:t>Precizările prealabile</w:t>
      </w:r>
    </w:p>
    <w:p w14:paraId="5B7DEF46" w14:textId="77777777" w:rsidR="00794775" w:rsidRPr="007C489D" w:rsidRDefault="00794775" w:rsidP="00794775">
      <w:pPr>
        <w:pStyle w:val="Bodytext20"/>
        <w:shd w:val="clear" w:color="auto" w:fill="auto"/>
        <w:ind w:firstLine="0"/>
        <w:contextualSpacing/>
        <w:jc w:val="left"/>
        <w:rPr>
          <w:rFonts w:asciiTheme="minorHAnsi" w:hAnsiTheme="minorHAnsi" w:cstheme="minorHAnsi"/>
          <w:b/>
          <w:color w:val="auto"/>
          <w:sz w:val="24"/>
          <w:szCs w:val="24"/>
        </w:rPr>
      </w:pPr>
    </w:p>
    <w:p w14:paraId="095132BD" w14:textId="77777777" w:rsidR="007D4CD0" w:rsidRPr="007C489D" w:rsidRDefault="007D4CD0" w:rsidP="007D4CD0">
      <w:pPr>
        <w:pStyle w:val="Bodytext20"/>
        <w:shd w:val="clear" w:color="auto" w:fill="auto"/>
        <w:tabs>
          <w:tab w:val="left" w:pos="1442"/>
        </w:tabs>
        <w:spacing w:after="225" w:line="250" w:lineRule="exact"/>
        <w:ind w:left="1100" w:firstLine="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0B143C21" w14:textId="5026ADC4" w:rsidR="007D4CD0" w:rsidRPr="007C489D" w:rsidRDefault="007D4CD0" w:rsidP="007D4CD0">
      <w:pPr>
        <w:pStyle w:val="Bodytext20"/>
        <w:shd w:val="clear" w:color="auto" w:fill="auto"/>
        <w:ind w:firstLine="0"/>
        <w:jc w:val="both"/>
        <w:rPr>
          <w:rFonts w:asciiTheme="minorHAnsi" w:hAnsiTheme="minorHAnsi" w:cstheme="minorHAnsi"/>
          <w:b/>
          <w:color w:val="auto"/>
          <w:sz w:val="24"/>
          <w:szCs w:val="24"/>
        </w:rPr>
      </w:pPr>
      <w:r w:rsidRPr="007C489D">
        <w:rPr>
          <w:rFonts w:asciiTheme="minorHAnsi" w:hAnsiTheme="minorHAnsi" w:cstheme="minorHAnsi"/>
          <w:b/>
          <w:color w:val="auto"/>
          <w:sz w:val="24"/>
          <w:szCs w:val="24"/>
        </w:rPr>
        <w:t>Articolul 1</w:t>
      </w:r>
      <w:r w:rsidRPr="007C489D">
        <w:rPr>
          <w:rFonts w:asciiTheme="minorHAnsi" w:hAnsiTheme="minorHAnsi" w:cstheme="minorHAnsi"/>
          <w:color w:val="auto"/>
          <w:sz w:val="24"/>
          <w:szCs w:val="24"/>
        </w:rPr>
        <w:t xml:space="preserve"> </w:t>
      </w:r>
      <w:r w:rsidRPr="007C489D">
        <w:rPr>
          <w:rFonts w:asciiTheme="minorHAnsi" w:hAnsiTheme="minorHAnsi" w:cstheme="minorHAnsi"/>
          <w:b/>
          <w:color w:val="auto"/>
          <w:sz w:val="24"/>
          <w:szCs w:val="24"/>
        </w:rPr>
        <w:t>Completarea Art.4 Contractul de finantare "Eligibilitatea cheltuielilor</w:t>
      </w:r>
      <w:r w:rsidR="00F57849">
        <w:rPr>
          <w:rFonts w:asciiTheme="minorHAnsi" w:hAnsiTheme="minorHAnsi" w:cstheme="minorHAnsi"/>
          <w:b/>
          <w:color w:val="auto"/>
          <w:sz w:val="24"/>
          <w:szCs w:val="24"/>
        </w:rPr>
        <w:t>”</w:t>
      </w:r>
      <w:r w:rsidRPr="007C489D">
        <w:rPr>
          <w:rFonts w:asciiTheme="minorHAnsi" w:hAnsiTheme="minorHAnsi" w:cstheme="minorHAnsi"/>
          <w:b/>
          <w:color w:val="auto"/>
          <w:sz w:val="24"/>
          <w:szCs w:val="24"/>
        </w:rPr>
        <w:t>, Condiţii generale, cu urmatoarele:</w:t>
      </w:r>
    </w:p>
    <w:p w14:paraId="17DDAAB9" w14:textId="77777777" w:rsidR="00E916E0" w:rsidRPr="007C489D" w:rsidRDefault="00E916E0" w:rsidP="007D4CD0">
      <w:pPr>
        <w:pStyle w:val="Bodytext20"/>
        <w:shd w:val="clear" w:color="auto" w:fill="auto"/>
        <w:ind w:firstLine="0"/>
        <w:jc w:val="both"/>
        <w:rPr>
          <w:rFonts w:asciiTheme="minorHAnsi" w:hAnsiTheme="minorHAnsi" w:cstheme="minorHAnsi"/>
          <w:b/>
          <w:color w:val="auto"/>
          <w:sz w:val="24"/>
          <w:szCs w:val="24"/>
        </w:rPr>
      </w:pPr>
    </w:p>
    <w:p w14:paraId="22536BB2" w14:textId="77777777" w:rsidR="007D4CD0" w:rsidRPr="007C489D" w:rsidRDefault="007D4CD0" w:rsidP="007D4CD0">
      <w:pPr>
        <w:pStyle w:val="Bodytext20"/>
        <w:shd w:val="clear" w:color="auto" w:fill="auto"/>
        <w:tabs>
          <w:tab w:val="left" w:pos="674"/>
        </w:tabs>
        <w:ind w:firstLine="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(1)     Cheltuielile sunt considerate eligibile dacă sunt în conformitate cu:</w:t>
      </w:r>
    </w:p>
    <w:p w14:paraId="75575DDC" w14:textId="15DC994F"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w:t>
      </w:r>
      <w:r w:rsidR="003B473D" w:rsidRPr="007C489D">
        <w:rPr>
          <w:rFonts w:asciiTheme="minorHAnsi" w:hAnsiTheme="minorHAnsi" w:cstheme="minorHAnsi"/>
          <w:color w:val="auto"/>
          <w:sz w:val="24"/>
          <w:szCs w:val="24"/>
        </w:rPr>
        <w:t xml:space="preserve"> </w:t>
      </w:r>
      <w:r w:rsidRPr="007C489D">
        <w:rPr>
          <w:rFonts w:asciiTheme="minorHAnsi" w:hAnsiTheme="minorHAnsi" w:cstheme="minorHAnsi"/>
          <w:color w:val="auto"/>
          <w:sz w:val="24"/>
          <w:szCs w:val="24"/>
        </w:rPr>
        <w:t>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33B8A4BA"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(UE) 2021/1058 AL PARLAMENTULUI EUROPEAN ȘI AL CONSILIULUI din 24 iunie 2021 privind Fondul european de dezvoltare regională și Fondul de coeziune</w:t>
      </w:r>
    </w:p>
    <w:p w14:paraId="4D944B50" w14:textId="77777777" w:rsidR="007D4CD0" w:rsidRPr="007C489D" w:rsidRDefault="007D4CD0" w:rsidP="00C774B5">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fldChar w:fldCharType="begin"/>
      </w:r>
      <w:r w:rsidRPr="007C489D">
        <w:rPr>
          <w:rFonts w:asciiTheme="minorHAnsi" w:hAnsiTheme="minorHAnsi" w:cstheme="minorHAnsi"/>
          <w:color w:val="auto"/>
          <w:sz w:val="24"/>
          <w:szCs w:val="24"/>
        </w:rPr>
        <w:instrText xml:space="preserve"> TOC \o "1-5" \h \z </w:instrText>
      </w:r>
      <w:r w:rsidRPr="007C489D">
        <w:rPr>
          <w:rFonts w:asciiTheme="minorHAnsi" w:hAnsiTheme="minorHAnsi" w:cstheme="minorHAnsi"/>
          <w:color w:val="auto"/>
          <w:sz w:val="24"/>
          <w:szCs w:val="24"/>
        </w:rPr>
        <w:fldChar w:fldCharType="separate"/>
      </w:r>
      <w:r w:rsidRPr="007C489D">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4D1A0A70" w14:textId="49E08704" w:rsidR="007D4CD0" w:rsidRPr="007C489D" w:rsidRDefault="007D4CD0" w:rsidP="00E916E0">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(UE, Euratom) 2020/2093</w:t>
      </w:r>
      <w:r w:rsidR="007C489D">
        <w:rPr>
          <w:rFonts w:asciiTheme="minorHAnsi" w:hAnsiTheme="minorHAnsi" w:cstheme="minorHAnsi"/>
          <w:color w:val="auto"/>
          <w:sz w:val="24"/>
          <w:szCs w:val="24"/>
        </w:rPr>
        <w:t xml:space="preserve"> </w:t>
      </w:r>
      <w:r w:rsidRPr="007C489D">
        <w:rPr>
          <w:rFonts w:asciiTheme="minorHAnsi" w:hAnsiTheme="minorHAnsi" w:cstheme="minorHAnsi"/>
          <w:color w:val="auto"/>
          <w:sz w:val="24"/>
          <w:szCs w:val="24"/>
        </w:rPr>
        <w:t>al</w:t>
      </w:r>
      <w:r w:rsidRPr="007C489D">
        <w:rPr>
          <w:rFonts w:asciiTheme="minorHAnsi" w:hAnsiTheme="minorHAnsi" w:cstheme="minorHAnsi"/>
          <w:color w:val="auto"/>
          <w:sz w:val="24"/>
          <w:szCs w:val="24"/>
        </w:rPr>
        <w:tab/>
        <w:t>Consiliului din</w:t>
      </w:r>
      <w:r w:rsidRPr="007C489D">
        <w:rPr>
          <w:rFonts w:asciiTheme="minorHAnsi" w:hAnsiTheme="minorHAnsi" w:cstheme="minorHAnsi"/>
          <w:color w:val="auto"/>
          <w:sz w:val="24"/>
          <w:szCs w:val="24"/>
        </w:rPr>
        <w:tab/>
        <w:t xml:space="preserve"> 17</w:t>
      </w:r>
      <w:r w:rsidRPr="007C489D">
        <w:rPr>
          <w:rFonts w:asciiTheme="minorHAnsi" w:hAnsiTheme="minorHAnsi" w:cstheme="minorHAnsi"/>
          <w:color w:val="auto"/>
          <w:sz w:val="24"/>
          <w:szCs w:val="24"/>
        </w:rPr>
        <w:fldChar w:fldCharType="end"/>
      </w:r>
      <w:r w:rsidRPr="007C489D">
        <w:rPr>
          <w:rFonts w:asciiTheme="minorHAnsi" w:hAnsiTheme="minorHAnsi" w:cstheme="minorHAnsi"/>
          <w:color w:val="auto"/>
          <w:sz w:val="24"/>
          <w:szCs w:val="24"/>
        </w:rPr>
        <w:t xml:space="preserve"> decembrie 2020 de stabilire a cadrului financiar multianual pentru perioada 2021-2027,</w:t>
      </w:r>
    </w:p>
    <w:p w14:paraId="7B0F4460" w14:textId="77777777" w:rsidR="007D4CD0" w:rsidRPr="007C489D" w:rsidRDefault="007D4CD0" w:rsidP="00E916E0">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13BF00FA"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21953217"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 xml:space="preserve">OUG 133/2021 </w:t>
      </w:r>
      <w:r w:rsidRPr="007C489D">
        <w:rPr>
          <w:rFonts w:asciiTheme="minorHAnsi" w:hAnsiTheme="minorHAnsi" w:cstheme="minorHAnsi"/>
          <w:bCs/>
          <w:color w:val="auto"/>
          <w:sz w:val="24"/>
          <w:szCs w:val="24"/>
        </w:rPr>
        <w:t xml:space="preserve">privind gestionarea financiară a fondurilor europene pentru perioada de programare 2021 - 2027 alocate României din Fondul european de dezvoltare regională, Fondul </w:t>
      </w:r>
      <w:r w:rsidRPr="007C489D">
        <w:rPr>
          <w:rFonts w:asciiTheme="minorHAnsi" w:hAnsiTheme="minorHAnsi" w:cstheme="minorHAnsi"/>
          <w:bCs/>
          <w:color w:val="auto"/>
          <w:sz w:val="24"/>
          <w:szCs w:val="24"/>
        </w:rPr>
        <w:lastRenderedPageBreak/>
        <w:t>de coeziune, Fondul social european Plus, Fondul pentru o tranziţie justă,</w:t>
      </w:r>
    </w:p>
    <w:p w14:paraId="73AF69D4" w14:textId="77777777" w:rsidR="007D4CD0" w:rsidRPr="0037625E"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HG 829/2022 pentru aprobarea Normelor metodologice de aplicare a OUG 133/2021 </w:t>
      </w:r>
      <w:r w:rsidRPr="0037625E">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37625E">
        <w:rPr>
          <w:rFonts w:asciiTheme="minorHAnsi" w:hAnsiTheme="minorHAnsi" w:cstheme="minorHAnsi"/>
          <w:color w:val="auto"/>
          <w:sz w:val="24"/>
          <w:szCs w:val="24"/>
        </w:rPr>
        <w:t>,</w:t>
      </w:r>
    </w:p>
    <w:p w14:paraId="2B7BE32D" w14:textId="77777777" w:rsidR="007D4CD0" w:rsidRPr="0037625E"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lang w:val="fr-FR"/>
        </w:rPr>
        <w:t xml:space="preserve">OUG 23/2023 </w:t>
      </w:r>
      <w:proofErr w:type="spellStart"/>
      <w:r w:rsidRPr="0037625E">
        <w:rPr>
          <w:rFonts w:asciiTheme="minorHAnsi" w:hAnsiTheme="minorHAnsi" w:cstheme="minorHAnsi"/>
          <w:color w:val="auto"/>
          <w:sz w:val="24"/>
          <w:szCs w:val="24"/>
          <w:lang w:val="fr-FR"/>
        </w:rPr>
        <w:t>privind</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instituirea</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unor</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masuri</w:t>
      </w:r>
      <w:proofErr w:type="spellEnd"/>
      <w:r w:rsidRPr="0037625E">
        <w:rPr>
          <w:rFonts w:asciiTheme="minorHAnsi" w:hAnsiTheme="minorHAnsi" w:cstheme="minorHAnsi"/>
          <w:color w:val="auto"/>
          <w:sz w:val="24"/>
          <w:szCs w:val="24"/>
          <w:lang w:val="fr-FR"/>
        </w:rPr>
        <w:t xml:space="preserve"> de </w:t>
      </w:r>
      <w:proofErr w:type="spellStart"/>
      <w:r w:rsidRPr="0037625E">
        <w:rPr>
          <w:rFonts w:asciiTheme="minorHAnsi" w:hAnsiTheme="minorHAnsi" w:cstheme="minorHAnsi"/>
          <w:color w:val="auto"/>
          <w:sz w:val="24"/>
          <w:szCs w:val="24"/>
          <w:lang w:val="fr-FR"/>
        </w:rPr>
        <w:t>simplificare</w:t>
      </w:r>
      <w:proofErr w:type="spellEnd"/>
      <w:r w:rsidRPr="0037625E">
        <w:rPr>
          <w:rFonts w:asciiTheme="minorHAnsi" w:hAnsiTheme="minorHAnsi" w:cstheme="minorHAnsi"/>
          <w:color w:val="auto"/>
          <w:sz w:val="24"/>
          <w:szCs w:val="24"/>
          <w:lang w:val="fr-FR"/>
        </w:rPr>
        <w:t xml:space="preserve"> si </w:t>
      </w:r>
      <w:proofErr w:type="spellStart"/>
      <w:r w:rsidRPr="0037625E">
        <w:rPr>
          <w:rFonts w:asciiTheme="minorHAnsi" w:hAnsiTheme="minorHAnsi" w:cstheme="minorHAnsi"/>
          <w:color w:val="auto"/>
          <w:sz w:val="24"/>
          <w:szCs w:val="24"/>
          <w:lang w:val="fr-FR"/>
        </w:rPr>
        <w:t>digitalizare</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pentru</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gestionarea</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fondurilor</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europene</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aferente</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Politicii</w:t>
      </w:r>
      <w:proofErr w:type="spellEnd"/>
      <w:r w:rsidRPr="0037625E">
        <w:rPr>
          <w:rFonts w:asciiTheme="minorHAnsi" w:hAnsiTheme="minorHAnsi" w:cstheme="minorHAnsi"/>
          <w:color w:val="auto"/>
          <w:sz w:val="24"/>
          <w:szCs w:val="24"/>
          <w:lang w:val="fr-FR"/>
        </w:rPr>
        <w:t xml:space="preserve"> de </w:t>
      </w:r>
      <w:proofErr w:type="spellStart"/>
      <w:r w:rsidRPr="0037625E">
        <w:rPr>
          <w:rFonts w:asciiTheme="minorHAnsi" w:hAnsiTheme="minorHAnsi" w:cstheme="minorHAnsi"/>
          <w:color w:val="auto"/>
          <w:sz w:val="24"/>
          <w:szCs w:val="24"/>
          <w:lang w:val="fr-FR"/>
        </w:rPr>
        <w:t>coeziune</w:t>
      </w:r>
      <w:proofErr w:type="spellEnd"/>
      <w:r w:rsidRPr="0037625E">
        <w:rPr>
          <w:rFonts w:asciiTheme="minorHAnsi" w:hAnsiTheme="minorHAnsi" w:cstheme="minorHAnsi"/>
          <w:color w:val="auto"/>
          <w:sz w:val="24"/>
          <w:szCs w:val="24"/>
          <w:lang w:val="fr-FR"/>
        </w:rPr>
        <w:t xml:space="preserve"> 2021-2027,</w:t>
      </w:r>
    </w:p>
    <w:p w14:paraId="4AC7043F" w14:textId="5C5C3561" w:rsidR="007D4CD0" w:rsidRPr="0037625E" w:rsidRDefault="007D4CD0" w:rsidP="007556EF">
      <w:pPr>
        <w:pStyle w:val="Bodytext20"/>
        <w:numPr>
          <w:ilvl w:val="0"/>
          <w:numId w:val="43"/>
        </w:numPr>
        <w:shd w:val="clear" w:color="auto" w:fill="auto"/>
        <w:tabs>
          <w:tab w:val="left" w:pos="1110"/>
        </w:tabs>
        <w:spacing w:line="250" w:lineRule="exact"/>
        <w:ind w:left="110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Decizia Directorului General al Autoritatii de Management pentru Programul Regional Sud-Vest Oltenia 2021-2027 nr. </w:t>
      </w:r>
      <w:r w:rsidR="00435F1A">
        <w:rPr>
          <w:rFonts w:asciiTheme="minorHAnsi" w:hAnsiTheme="minorHAnsi" w:cstheme="minorHAnsi"/>
          <w:b/>
          <w:bCs/>
          <w:color w:val="auto"/>
          <w:sz w:val="24"/>
          <w:szCs w:val="24"/>
        </w:rPr>
        <w:t>...</w:t>
      </w:r>
      <w:r w:rsidRPr="0037625E">
        <w:rPr>
          <w:rFonts w:asciiTheme="minorHAnsi" w:hAnsiTheme="minorHAnsi" w:cstheme="minorHAnsi"/>
          <w:b/>
          <w:bCs/>
          <w:color w:val="auto"/>
          <w:sz w:val="24"/>
          <w:szCs w:val="24"/>
        </w:rPr>
        <w:t>/</w:t>
      </w:r>
      <w:r w:rsidR="00435F1A">
        <w:rPr>
          <w:rFonts w:asciiTheme="minorHAnsi" w:hAnsiTheme="minorHAnsi" w:cstheme="minorHAnsi"/>
          <w:b/>
          <w:bCs/>
          <w:color w:val="auto"/>
          <w:sz w:val="24"/>
          <w:szCs w:val="24"/>
        </w:rPr>
        <w:t>.........................</w:t>
      </w:r>
      <w:r w:rsidRPr="0037625E">
        <w:rPr>
          <w:rFonts w:asciiTheme="minorHAnsi" w:hAnsiTheme="minorHAnsi" w:cstheme="minorHAnsi"/>
          <w:color w:val="auto"/>
          <w:sz w:val="24"/>
          <w:szCs w:val="24"/>
        </w:rPr>
        <w:t xml:space="preserve"> privind aprobarea Ghidului </w:t>
      </w:r>
      <w:r w:rsidR="00A15CA2" w:rsidRPr="0037625E">
        <w:rPr>
          <w:rFonts w:asciiTheme="minorHAnsi" w:hAnsiTheme="minorHAnsi" w:cstheme="minorHAnsi"/>
          <w:color w:val="auto"/>
          <w:sz w:val="24"/>
          <w:szCs w:val="24"/>
        </w:rPr>
        <w:t>Solicitantului “</w:t>
      </w:r>
      <w:r w:rsidR="00435F1A" w:rsidRPr="00435F1A">
        <w:rPr>
          <w:rFonts w:asciiTheme="minorHAnsi" w:hAnsiTheme="minorHAnsi" w:cstheme="minorHAnsi"/>
          <w:b/>
          <w:sz w:val="32"/>
          <w:szCs w:val="32"/>
        </w:rPr>
        <w:t xml:space="preserve"> </w:t>
      </w:r>
      <w:r w:rsidR="00435F1A" w:rsidRPr="00435F1A">
        <w:rPr>
          <w:rFonts w:asciiTheme="minorHAnsi" w:hAnsiTheme="minorHAnsi" w:cstheme="minorHAnsi"/>
          <w:b/>
          <w:sz w:val="24"/>
          <w:szCs w:val="24"/>
        </w:rPr>
        <w:t>Sprijin pentru conservarea, îmbunătățirea sau extinderea infrastructurii verzi – albastre”, apel dedicat MRJ Slatina</w:t>
      </w:r>
      <w:r w:rsidR="00A15CA2" w:rsidRPr="0037625E">
        <w:rPr>
          <w:rFonts w:asciiTheme="minorHAnsi" w:hAnsiTheme="minorHAnsi" w:cstheme="minorHAnsi"/>
          <w:color w:val="auto"/>
          <w:sz w:val="24"/>
          <w:szCs w:val="24"/>
        </w:rPr>
        <w:t>”</w:t>
      </w:r>
      <w:r w:rsidRPr="0037625E">
        <w:rPr>
          <w:rFonts w:asciiTheme="minorHAnsi" w:hAnsiTheme="minorHAnsi" w:cstheme="minorHAnsi"/>
          <w:color w:val="auto"/>
          <w:sz w:val="24"/>
          <w:szCs w:val="24"/>
        </w:rPr>
        <w:t>.</w:t>
      </w:r>
    </w:p>
    <w:p w14:paraId="62FD8586" w14:textId="01B182D9" w:rsidR="007D4CD0" w:rsidRPr="0037625E" w:rsidRDefault="007D4CD0" w:rsidP="007D4CD0">
      <w:pPr>
        <w:widowControl/>
        <w:autoSpaceDE w:val="0"/>
        <w:autoSpaceDN w:val="0"/>
        <w:adjustRightInd w:val="0"/>
        <w:jc w:val="both"/>
        <w:rPr>
          <w:rFonts w:asciiTheme="minorHAnsi" w:hAnsiTheme="minorHAnsi" w:cstheme="minorHAnsi"/>
          <w:color w:val="auto"/>
          <w:lang w:bidi="ar-SA"/>
        </w:rPr>
      </w:pPr>
      <w:r w:rsidRPr="0037625E">
        <w:rPr>
          <w:rFonts w:asciiTheme="minorHAnsi" w:hAnsiTheme="minorHAnsi" w:cstheme="minorHAnsi"/>
          <w:color w:val="auto"/>
        </w:rPr>
        <w:t xml:space="preserve">(2) </w:t>
      </w:r>
      <w:r w:rsidRPr="0037625E">
        <w:rPr>
          <w:rFonts w:asciiTheme="minorHAnsi" w:hAnsiTheme="minorHAnsi" w:cstheme="minorHAnsi"/>
          <w:color w:val="auto"/>
          <w:lang w:bidi="ar-SA"/>
        </w:rPr>
        <w:t>Nedetectarea de către AM a neconformităților cu ocazia încheierii actelor adiționale și respectiv</w:t>
      </w:r>
      <w:r w:rsidR="00A15CA2" w:rsidRPr="0037625E">
        <w:rPr>
          <w:rFonts w:asciiTheme="minorHAnsi" w:hAnsiTheme="minorHAnsi" w:cstheme="minorHAnsi"/>
          <w:color w:val="auto"/>
          <w:lang w:bidi="ar-SA"/>
        </w:rPr>
        <w:t xml:space="preserve"> </w:t>
      </w:r>
      <w:r w:rsidRPr="0037625E">
        <w:rPr>
          <w:rFonts w:asciiTheme="minorHAnsi" w:hAnsiTheme="minorHAnsi" w:cstheme="minorHAnsi"/>
          <w:color w:val="auto"/>
          <w:lang w:bidi="ar-SA"/>
        </w:rPr>
        <w:t>notificărilor efectuate de către beneficiar nu împietează asupra dreptului AM de a declara ulterior neeligibile</w:t>
      </w:r>
    </w:p>
    <w:p w14:paraId="7A393102" w14:textId="0E99C49D" w:rsidR="007D4CD0" w:rsidRPr="0037625E" w:rsidRDefault="007D4CD0" w:rsidP="00A15CA2">
      <w:pPr>
        <w:widowControl/>
        <w:autoSpaceDE w:val="0"/>
        <w:autoSpaceDN w:val="0"/>
        <w:adjustRightInd w:val="0"/>
        <w:jc w:val="both"/>
        <w:rPr>
          <w:rFonts w:asciiTheme="minorHAnsi" w:hAnsiTheme="minorHAnsi" w:cstheme="minorHAnsi"/>
          <w:color w:val="auto"/>
        </w:rPr>
      </w:pPr>
      <w:r w:rsidRPr="0037625E">
        <w:rPr>
          <w:rFonts w:asciiTheme="minorHAnsi" w:hAnsiTheme="minorHAnsi" w:cstheme="minorHAnsi"/>
          <w:color w:val="auto"/>
          <w:lang w:bidi="ar-SA"/>
        </w:rPr>
        <w:t>cheltuielile efectuate cu nerespectarea prevederilor legale în vigoare și/sau de a aplica corecţii</w:t>
      </w:r>
      <w:r w:rsidR="00A15CA2" w:rsidRPr="0037625E">
        <w:rPr>
          <w:rFonts w:asciiTheme="minorHAnsi" w:hAnsiTheme="minorHAnsi" w:cstheme="minorHAnsi"/>
          <w:color w:val="auto"/>
          <w:lang w:bidi="ar-SA"/>
        </w:rPr>
        <w:t xml:space="preserve"> </w:t>
      </w:r>
      <w:r w:rsidRPr="0037625E">
        <w:rPr>
          <w:rFonts w:asciiTheme="minorHAnsi" w:hAnsiTheme="minorHAnsi" w:cstheme="minorHAnsi"/>
          <w:color w:val="auto"/>
          <w:lang w:bidi="ar-SA"/>
        </w:rPr>
        <w:t>financiare/reduceri procentuale, ca urmare a verificării cererilor de rambursare/plată.</w:t>
      </w:r>
    </w:p>
    <w:p w14:paraId="7F1A1C19" w14:textId="77777777" w:rsidR="007D4CD0" w:rsidRPr="0037625E" w:rsidRDefault="007D4CD0" w:rsidP="007D4CD0">
      <w:pPr>
        <w:pStyle w:val="Bodytext20"/>
        <w:shd w:val="clear" w:color="auto" w:fill="auto"/>
        <w:ind w:firstLine="0"/>
        <w:rPr>
          <w:rFonts w:asciiTheme="minorHAnsi" w:hAnsiTheme="minorHAnsi" w:cstheme="minorHAnsi"/>
          <w:color w:val="auto"/>
          <w:sz w:val="24"/>
          <w:szCs w:val="24"/>
        </w:rPr>
      </w:pPr>
    </w:p>
    <w:p w14:paraId="27B4ED62" w14:textId="70B07433"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2</w:t>
      </w:r>
      <w:r w:rsidRPr="0037625E">
        <w:rPr>
          <w:rFonts w:asciiTheme="minorHAnsi" w:hAnsiTheme="minorHAnsi" w:cstheme="minorHAnsi"/>
          <w:color w:val="auto"/>
          <w:sz w:val="24"/>
          <w:szCs w:val="24"/>
        </w:rPr>
        <w:t xml:space="preserve"> </w:t>
      </w:r>
      <w:r w:rsidRPr="0037625E">
        <w:rPr>
          <w:rFonts w:asciiTheme="minorHAnsi" w:hAnsiTheme="minorHAnsi" w:cstheme="minorHAnsi"/>
          <w:b/>
          <w:color w:val="auto"/>
          <w:sz w:val="24"/>
          <w:szCs w:val="24"/>
        </w:rPr>
        <w:t xml:space="preserve">Completarea </w:t>
      </w:r>
      <w:r w:rsidR="00F57849">
        <w:rPr>
          <w:rFonts w:asciiTheme="minorHAnsi" w:hAnsiTheme="minorHAnsi" w:cstheme="minorHAnsi"/>
          <w:b/>
          <w:color w:val="auto"/>
          <w:sz w:val="24"/>
          <w:szCs w:val="24"/>
        </w:rPr>
        <w:t xml:space="preserve">Art.6 </w:t>
      </w:r>
      <w:r w:rsidRPr="0037625E">
        <w:rPr>
          <w:rFonts w:asciiTheme="minorHAnsi" w:hAnsiTheme="minorHAnsi" w:cstheme="minorHAnsi"/>
          <w:b/>
          <w:color w:val="auto"/>
          <w:sz w:val="24"/>
          <w:szCs w:val="24"/>
        </w:rPr>
        <w:t xml:space="preserve">Condiţii generale privind </w:t>
      </w:r>
      <w:r w:rsidR="00F57849">
        <w:rPr>
          <w:rFonts w:asciiTheme="minorHAnsi" w:hAnsiTheme="minorHAnsi" w:cstheme="minorHAnsi"/>
          <w:b/>
          <w:color w:val="auto"/>
          <w:sz w:val="24"/>
          <w:szCs w:val="24"/>
        </w:rPr>
        <w:t>„R</w:t>
      </w:r>
      <w:r w:rsidRPr="0037625E">
        <w:rPr>
          <w:rFonts w:asciiTheme="minorHAnsi" w:hAnsiTheme="minorHAnsi" w:cstheme="minorHAnsi"/>
          <w:b/>
          <w:color w:val="auto"/>
          <w:sz w:val="24"/>
          <w:szCs w:val="24"/>
        </w:rPr>
        <w:t>ambursarea/</w:t>
      </w:r>
      <w:r w:rsidR="00F57849">
        <w:rPr>
          <w:rFonts w:asciiTheme="minorHAnsi" w:hAnsiTheme="minorHAnsi" w:cstheme="minorHAnsi"/>
          <w:b/>
          <w:color w:val="auto"/>
          <w:sz w:val="24"/>
          <w:szCs w:val="24"/>
        </w:rPr>
        <w:t>P</w:t>
      </w:r>
      <w:r w:rsidRPr="0037625E">
        <w:rPr>
          <w:rFonts w:asciiTheme="minorHAnsi" w:hAnsiTheme="minorHAnsi" w:cstheme="minorHAnsi"/>
          <w:b/>
          <w:color w:val="auto"/>
          <w:sz w:val="24"/>
          <w:szCs w:val="24"/>
        </w:rPr>
        <w:t>lata cheltuielilor</w:t>
      </w:r>
      <w:r w:rsidR="00F57849">
        <w:rPr>
          <w:rFonts w:asciiTheme="minorHAnsi" w:hAnsiTheme="minorHAnsi" w:cstheme="minorHAnsi"/>
          <w:b/>
          <w:color w:val="auto"/>
          <w:sz w:val="24"/>
          <w:szCs w:val="24"/>
        </w:rPr>
        <w:t>”</w:t>
      </w:r>
      <w:r w:rsidRPr="0037625E">
        <w:rPr>
          <w:rFonts w:asciiTheme="minorHAnsi" w:hAnsiTheme="minorHAnsi" w:cstheme="minorHAnsi"/>
          <w:b/>
          <w:color w:val="auto"/>
          <w:sz w:val="24"/>
          <w:szCs w:val="24"/>
        </w:rPr>
        <w:t>:</w:t>
      </w:r>
    </w:p>
    <w:p w14:paraId="0ECD7ADA" w14:textId="77777777" w:rsidR="00A15CA2" w:rsidRPr="00AD40DD" w:rsidRDefault="00A15CA2" w:rsidP="007D4CD0">
      <w:pPr>
        <w:pStyle w:val="Bodytext20"/>
        <w:shd w:val="clear" w:color="auto" w:fill="auto"/>
        <w:ind w:firstLine="0"/>
        <w:rPr>
          <w:rFonts w:asciiTheme="minorHAnsi" w:hAnsiTheme="minorHAnsi" w:cstheme="minorHAnsi"/>
          <w:b/>
          <w:color w:val="FF0000"/>
          <w:sz w:val="24"/>
          <w:szCs w:val="24"/>
        </w:rPr>
      </w:pPr>
    </w:p>
    <w:p w14:paraId="63039DA5" w14:textId="77777777" w:rsidR="007D4CD0" w:rsidRPr="0037625E" w:rsidRDefault="007D4CD0" w:rsidP="007D4CD0">
      <w:pPr>
        <w:tabs>
          <w:tab w:val="left" w:pos="426"/>
        </w:tabs>
        <w:jc w:val="both"/>
        <w:rPr>
          <w:rFonts w:asciiTheme="minorHAnsi" w:hAnsiTheme="minorHAnsi" w:cstheme="minorHAnsi"/>
          <w:color w:val="auto"/>
        </w:rPr>
      </w:pPr>
      <w:r w:rsidRPr="0037625E">
        <w:rPr>
          <w:rFonts w:asciiTheme="minorHAnsi" w:hAnsiTheme="minorHAnsi" w:cstheme="minorHAnsi"/>
          <w:color w:val="auto"/>
        </w:rPr>
        <w:t>(1)</w:t>
      </w:r>
      <w:r w:rsidRPr="0037625E">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38F489B0" w14:textId="04B72CEA" w:rsidR="00375C68" w:rsidRPr="0037625E" w:rsidRDefault="007D4CD0" w:rsidP="002009CD">
      <w:pPr>
        <w:ind w:right="-138"/>
        <w:jc w:val="both"/>
        <w:rPr>
          <w:rFonts w:asciiTheme="minorHAnsi" w:hAnsiTheme="minorHAnsi" w:cstheme="minorHAnsi"/>
          <w:color w:val="auto"/>
        </w:rPr>
      </w:pPr>
      <w:r w:rsidRPr="0037625E">
        <w:rPr>
          <w:rFonts w:asciiTheme="minorHAnsi" w:hAnsiTheme="minorHAnsi" w:cstheme="minorHAnsi"/>
          <w:color w:val="auto"/>
        </w:rPr>
        <w:t>(2)</w:t>
      </w:r>
      <w:r w:rsidR="00375C68" w:rsidRPr="0037625E">
        <w:rPr>
          <w:rFonts w:asciiTheme="minorHAnsi" w:hAnsiTheme="minorHAnsi" w:cstheme="minorHAnsi"/>
          <w:color w:val="auto"/>
        </w:rPr>
        <w:t xml:space="preserve"> 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67FA7AA7" w14:textId="77777777" w:rsidR="00FA2989" w:rsidRPr="0037625E" w:rsidRDefault="00FA2989" w:rsidP="002009CD">
      <w:pPr>
        <w:widowControl/>
        <w:autoSpaceDE w:val="0"/>
        <w:autoSpaceDN w:val="0"/>
        <w:adjustRightInd w:val="0"/>
        <w:jc w:val="both"/>
        <w:rPr>
          <w:rFonts w:asciiTheme="minorHAnsi" w:hAnsiTheme="minorHAnsi" w:cstheme="minorHAnsi"/>
          <w:color w:val="auto"/>
          <w:lang w:val="en-US" w:bidi="ar-SA"/>
        </w:rPr>
      </w:pPr>
      <w:r w:rsidRPr="0037625E">
        <w:rPr>
          <w:rFonts w:asciiTheme="minorHAnsi" w:hAnsiTheme="minorHAnsi" w:cstheme="minorHAnsi"/>
          <w:color w:val="auto"/>
          <w:lang w:val="en-US" w:bidi="ar-SA"/>
        </w:rPr>
        <w:t xml:space="preserve">(3) Prin </w:t>
      </w:r>
      <w:proofErr w:type="spellStart"/>
      <w:r w:rsidRPr="0037625E">
        <w:rPr>
          <w:rFonts w:asciiTheme="minorHAnsi" w:hAnsiTheme="minorHAnsi" w:cstheme="minorHAnsi"/>
          <w:color w:val="auto"/>
          <w:lang w:val="en-US" w:bidi="ar-SA"/>
        </w:rPr>
        <w:t>exceptie</w:t>
      </w:r>
      <w:proofErr w:type="spellEnd"/>
      <w:r w:rsidRPr="0037625E">
        <w:rPr>
          <w:rFonts w:asciiTheme="minorHAnsi" w:hAnsiTheme="minorHAnsi" w:cstheme="minorHAnsi"/>
          <w:color w:val="auto"/>
          <w:lang w:val="en-US" w:bidi="ar-SA"/>
        </w:rPr>
        <w:t xml:space="preserve"> de la </w:t>
      </w:r>
      <w:proofErr w:type="spellStart"/>
      <w:r w:rsidRPr="0037625E">
        <w:rPr>
          <w:rFonts w:asciiTheme="minorHAnsi" w:hAnsiTheme="minorHAnsi" w:cstheme="minorHAnsi"/>
          <w:color w:val="auto"/>
          <w:lang w:val="en-US" w:bidi="ar-SA"/>
        </w:rPr>
        <w:t>prevederile</w:t>
      </w:r>
      <w:proofErr w:type="spellEnd"/>
      <w:r w:rsidRPr="0037625E">
        <w:rPr>
          <w:rFonts w:asciiTheme="minorHAnsi" w:hAnsiTheme="minorHAnsi" w:cstheme="minorHAnsi"/>
          <w:color w:val="auto"/>
          <w:lang w:val="en-US" w:bidi="ar-SA"/>
        </w:rPr>
        <w:t xml:space="preserve"> art. 4, </w:t>
      </w:r>
      <w:proofErr w:type="spellStart"/>
      <w:r w:rsidRPr="0037625E">
        <w:rPr>
          <w:rFonts w:asciiTheme="minorHAnsi" w:hAnsiTheme="minorHAnsi" w:cstheme="minorHAnsi"/>
          <w:color w:val="auto"/>
          <w:lang w:val="en-US" w:bidi="ar-SA"/>
        </w:rPr>
        <w:t>alin</w:t>
      </w:r>
      <w:proofErr w:type="spellEnd"/>
      <w:r w:rsidRPr="0037625E">
        <w:rPr>
          <w:rFonts w:asciiTheme="minorHAnsi" w:hAnsiTheme="minorHAnsi" w:cstheme="minorHAnsi"/>
          <w:color w:val="auto"/>
          <w:lang w:val="en-US" w:bidi="ar-SA"/>
        </w:rPr>
        <w:t xml:space="preserve"> 1, din </w:t>
      </w:r>
      <w:proofErr w:type="spellStart"/>
      <w:r w:rsidRPr="0037625E">
        <w:rPr>
          <w:rFonts w:asciiTheme="minorHAnsi" w:hAnsiTheme="minorHAnsi" w:cstheme="minorHAnsi"/>
          <w:color w:val="auto"/>
          <w:lang w:val="en-US" w:bidi="ar-SA"/>
        </w:rPr>
        <w:t>deciziile</w:t>
      </w:r>
      <w:proofErr w:type="spellEnd"/>
      <w:r w:rsidRPr="0037625E">
        <w:rPr>
          <w:rFonts w:asciiTheme="minorHAnsi" w:hAnsiTheme="minorHAnsi" w:cstheme="minorHAnsi"/>
          <w:color w:val="auto"/>
          <w:lang w:val="en-US" w:bidi="ar-SA"/>
        </w:rPr>
        <w:t>/</w:t>
      </w:r>
      <w:proofErr w:type="spellStart"/>
      <w:r w:rsidRPr="0037625E">
        <w:rPr>
          <w:rFonts w:asciiTheme="minorHAnsi" w:hAnsiTheme="minorHAnsi" w:cstheme="minorHAnsi"/>
          <w:color w:val="auto"/>
          <w:lang w:val="en-US" w:bidi="ar-SA"/>
        </w:rPr>
        <w:t>contractele</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finantare</w:t>
      </w:r>
      <w:proofErr w:type="spellEnd"/>
      <w:r w:rsidRPr="0037625E">
        <w:rPr>
          <w:rFonts w:asciiTheme="minorHAnsi" w:hAnsiTheme="minorHAnsi" w:cstheme="minorHAnsi"/>
          <w:color w:val="auto"/>
          <w:lang w:val="en-US" w:bidi="ar-SA"/>
        </w:rPr>
        <w:t xml:space="preserve">, in </w:t>
      </w:r>
      <w:proofErr w:type="spellStart"/>
      <w:r w:rsidRPr="0037625E">
        <w:rPr>
          <w:rFonts w:asciiTheme="minorHAnsi" w:hAnsiTheme="minorHAnsi" w:cstheme="minorHAnsi"/>
          <w:color w:val="auto"/>
          <w:lang w:val="en-US" w:bidi="ar-SA"/>
        </w:rPr>
        <w:t>cazul</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cererilor</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plata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depuse</w:t>
      </w:r>
      <w:proofErr w:type="spellEnd"/>
      <w:r w:rsidRPr="0037625E">
        <w:rPr>
          <w:rFonts w:asciiTheme="minorHAnsi" w:hAnsiTheme="minorHAnsi" w:cstheme="minorHAnsi"/>
          <w:color w:val="auto"/>
          <w:lang w:val="en-US" w:bidi="ar-SA"/>
        </w:rPr>
        <w:t xml:space="preserve"> in </w:t>
      </w:r>
      <w:proofErr w:type="spellStart"/>
      <w:r w:rsidRPr="0037625E">
        <w:rPr>
          <w:rFonts w:asciiTheme="minorHAnsi" w:hAnsiTheme="minorHAnsi" w:cstheme="minorHAnsi"/>
          <w:color w:val="auto"/>
          <w:lang w:val="en-US" w:bidi="ar-SA"/>
        </w:rPr>
        <w:t>perioada</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implementare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pentru</w:t>
      </w:r>
      <w:proofErr w:type="spellEnd"/>
      <w:r w:rsidRPr="0037625E">
        <w:rPr>
          <w:rFonts w:asciiTheme="minorHAnsi" w:hAnsiTheme="minorHAnsi" w:cstheme="minorHAnsi"/>
          <w:color w:val="auto"/>
          <w:lang w:val="en-US" w:bidi="ar-SA"/>
        </w:rPr>
        <w:t xml:space="preserve"> care </w:t>
      </w:r>
      <w:proofErr w:type="spellStart"/>
      <w:r w:rsidRPr="0037625E">
        <w:rPr>
          <w:rFonts w:asciiTheme="minorHAnsi" w:hAnsiTheme="minorHAnsi" w:cstheme="minorHAnsi"/>
          <w:color w:val="auto"/>
          <w:lang w:val="en-US" w:bidi="ar-SA"/>
        </w:rPr>
        <w:t>beneficiarii</w:t>
      </w:r>
      <w:proofErr w:type="spellEnd"/>
      <w:r w:rsidRPr="0037625E">
        <w:rPr>
          <w:rFonts w:asciiTheme="minorHAnsi" w:hAnsiTheme="minorHAnsi" w:cstheme="minorHAnsi"/>
          <w:color w:val="auto"/>
          <w:lang w:val="en-US" w:bidi="ar-SA"/>
        </w:rPr>
        <w:t xml:space="preserve"> nu au </w:t>
      </w:r>
      <w:proofErr w:type="spellStart"/>
      <w:r w:rsidRPr="0037625E">
        <w:rPr>
          <w:rFonts w:asciiTheme="minorHAnsi" w:hAnsiTheme="minorHAnsi" w:cstheme="minorHAnsi"/>
          <w:color w:val="auto"/>
          <w:lang w:val="en-US" w:bidi="ar-SA"/>
        </w:rPr>
        <w:t>primit</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sumele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necesare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efectuarii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platilor</w:t>
      </w:r>
      <w:proofErr w:type="spellEnd"/>
      <w:r w:rsidRPr="0037625E">
        <w:rPr>
          <w:rFonts w:asciiTheme="minorHAnsi" w:hAnsiTheme="minorHAnsi" w:cstheme="minorHAnsi"/>
          <w:color w:val="auto"/>
          <w:lang w:val="en-US" w:bidi="ar-SA"/>
        </w:rPr>
        <w:t xml:space="preserve"> de la AM PR in </w:t>
      </w:r>
      <w:proofErr w:type="spellStart"/>
      <w:r w:rsidRPr="0037625E">
        <w:rPr>
          <w:rFonts w:asciiTheme="minorHAnsi" w:hAnsiTheme="minorHAnsi" w:cstheme="minorHAnsi"/>
          <w:color w:val="auto"/>
          <w:lang w:val="en-US" w:bidi="ar-SA"/>
        </w:rPr>
        <w:t>perioada</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implementare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beneficiarii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vor</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putea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efectua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plata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dupa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sfarsitul</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perioadei</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implementare</w:t>
      </w:r>
      <w:proofErr w:type="spellEnd"/>
      <w:r w:rsidRPr="0037625E">
        <w:rPr>
          <w:rFonts w:asciiTheme="minorHAnsi" w:hAnsiTheme="minorHAnsi" w:cstheme="minorHAnsi"/>
          <w:color w:val="auto"/>
          <w:lang w:val="en-US" w:bidi="ar-SA"/>
        </w:rPr>
        <w:t xml:space="preserve"> a </w:t>
      </w:r>
      <w:proofErr w:type="spellStart"/>
      <w:r w:rsidRPr="0037625E">
        <w:rPr>
          <w:rFonts w:asciiTheme="minorHAnsi" w:hAnsiTheme="minorHAnsi" w:cstheme="minorHAnsi"/>
          <w:color w:val="auto"/>
          <w:lang w:val="en-US" w:bidi="ar-SA"/>
        </w:rPr>
        <w:t>proiectului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dar</w:t>
      </w:r>
      <w:proofErr w:type="spellEnd"/>
      <w:r w:rsidRPr="0037625E">
        <w:rPr>
          <w:rFonts w:asciiTheme="minorHAnsi" w:hAnsiTheme="minorHAnsi" w:cstheme="minorHAnsi"/>
          <w:color w:val="auto"/>
          <w:lang w:val="en-US" w:bidi="ar-SA"/>
        </w:rPr>
        <w:t xml:space="preserve"> nu </w:t>
      </w:r>
      <w:proofErr w:type="spellStart"/>
      <w:r w:rsidRPr="0037625E">
        <w:rPr>
          <w:rFonts w:asciiTheme="minorHAnsi" w:hAnsiTheme="minorHAnsi" w:cstheme="minorHAnsi"/>
          <w:color w:val="auto"/>
          <w:lang w:val="en-US" w:bidi="ar-SA"/>
        </w:rPr>
        <w:t>mai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tarziu</w:t>
      </w:r>
      <w:proofErr w:type="spellEnd"/>
      <w:r w:rsidRPr="0037625E">
        <w:rPr>
          <w:rFonts w:asciiTheme="minorHAnsi" w:hAnsiTheme="minorHAnsi" w:cstheme="minorHAnsi"/>
          <w:color w:val="auto"/>
          <w:lang w:val="en-US" w:bidi="ar-SA"/>
        </w:rPr>
        <w:t xml:space="preserve"> de 31.12.2029. </w:t>
      </w:r>
      <w:proofErr w:type="spellStart"/>
      <w:r w:rsidRPr="0037625E">
        <w:rPr>
          <w:rFonts w:asciiTheme="minorHAnsi" w:hAnsiTheme="minorHAnsi" w:cstheme="minorHAnsi"/>
          <w:color w:val="auto"/>
          <w:lang w:val="en-US" w:bidi="ar-SA"/>
        </w:rPr>
        <w:t>Cererea</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rambursare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aferenta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finala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va</w:t>
      </w:r>
      <w:proofErr w:type="spellEnd"/>
      <w:r w:rsidRPr="0037625E">
        <w:rPr>
          <w:rFonts w:asciiTheme="minorHAnsi" w:hAnsiTheme="minorHAnsi" w:cstheme="minorHAnsi"/>
          <w:color w:val="auto"/>
          <w:lang w:val="en-US" w:bidi="ar-SA"/>
        </w:rPr>
        <w:t xml:space="preserve"> fi </w:t>
      </w:r>
      <w:proofErr w:type="spellStart"/>
      <w:r w:rsidRPr="0037625E">
        <w:rPr>
          <w:rFonts w:asciiTheme="minorHAnsi" w:hAnsiTheme="minorHAnsi" w:cstheme="minorHAnsi"/>
          <w:color w:val="auto"/>
          <w:lang w:val="en-US" w:bidi="ar-SA"/>
        </w:rPr>
        <w:t>depusa</w:t>
      </w:r>
      <w:proofErr w:type="spellEnd"/>
      <w:r w:rsidRPr="0037625E">
        <w:rPr>
          <w:rFonts w:asciiTheme="minorHAnsi" w:hAnsiTheme="minorHAnsi" w:cstheme="minorHAnsi"/>
          <w:color w:val="auto"/>
          <w:lang w:val="en-US" w:bidi="ar-SA"/>
        </w:rPr>
        <w:t xml:space="preserve"> cu </w:t>
      </w:r>
      <w:proofErr w:type="spellStart"/>
      <w:r w:rsidRPr="0037625E">
        <w:rPr>
          <w:rFonts w:asciiTheme="minorHAnsi" w:hAnsiTheme="minorHAnsi" w:cstheme="minorHAnsi"/>
          <w:color w:val="auto"/>
          <w:lang w:val="en-US" w:bidi="ar-SA"/>
        </w:rPr>
        <w:t>respectarea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prevederilor</w:t>
      </w:r>
      <w:proofErr w:type="spellEnd"/>
      <w:r w:rsidRPr="0037625E">
        <w:rPr>
          <w:rFonts w:asciiTheme="minorHAnsi" w:hAnsiTheme="minorHAnsi" w:cstheme="minorHAnsi"/>
          <w:color w:val="auto"/>
          <w:lang w:val="en-US" w:bidi="ar-SA"/>
        </w:rPr>
        <w:t xml:space="preserve"> art. 22, </w:t>
      </w:r>
      <w:proofErr w:type="spellStart"/>
      <w:r w:rsidRPr="0037625E">
        <w:rPr>
          <w:rFonts w:asciiTheme="minorHAnsi" w:hAnsiTheme="minorHAnsi" w:cstheme="minorHAnsi"/>
          <w:color w:val="auto"/>
          <w:lang w:val="en-US" w:bidi="ar-SA"/>
        </w:rPr>
        <w:t>alin</w:t>
      </w:r>
      <w:proofErr w:type="spellEnd"/>
      <w:r w:rsidRPr="0037625E">
        <w:rPr>
          <w:rFonts w:asciiTheme="minorHAnsi" w:hAnsiTheme="minorHAnsi" w:cstheme="minorHAnsi"/>
          <w:color w:val="auto"/>
          <w:lang w:val="en-US" w:bidi="ar-SA"/>
        </w:rPr>
        <w:t xml:space="preserve"> 10 din OUG 133/2021. </w:t>
      </w:r>
    </w:p>
    <w:p w14:paraId="18510B99" w14:textId="50C0C45A" w:rsidR="007D4CD0" w:rsidRPr="0037625E" w:rsidRDefault="00FA2989" w:rsidP="002009CD">
      <w:pPr>
        <w:pStyle w:val="Bodytext20"/>
        <w:shd w:val="clear" w:color="auto" w:fill="auto"/>
        <w:ind w:firstLine="0"/>
        <w:jc w:val="both"/>
        <w:rPr>
          <w:rFonts w:asciiTheme="minorHAnsi" w:hAnsiTheme="minorHAnsi" w:cstheme="minorHAnsi"/>
          <w:color w:val="auto"/>
          <w:sz w:val="24"/>
          <w:szCs w:val="24"/>
        </w:rPr>
      </w:pPr>
      <w:r w:rsidRPr="0037625E">
        <w:rPr>
          <w:rFonts w:asciiTheme="minorHAnsi" w:eastAsia="Courier New" w:hAnsiTheme="minorHAnsi" w:cstheme="minorHAnsi"/>
          <w:color w:val="auto"/>
          <w:sz w:val="24"/>
          <w:szCs w:val="24"/>
          <w:lang w:val="en-US" w:bidi="ar-SA"/>
        </w:rPr>
        <w:t xml:space="preserve">(4) </w:t>
      </w:r>
      <w:proofErr w:type="spellStart"/>
      <w:r w:rsidRPr="0037625E">
        <w:rPr>
          <w:rFonts w:asciiTheme="minorHAnsi" w:eastAsia="Courier New" w:hAnsiTheme="minorHAnsi" w:cstheme="minorHAnsi"/>
          <w:color w:val="auto"/>
          <w:sz w:val="24"/>
          <w:szCs w:val="24"/>
          <w:lang w:val="en-US" w:bidi="ar-SA"/>
        </w:rPr>
        <w:t>Beneficiarul</w:t>
      </w:r>
      <w:proofErr w:type="spellEnd"/>
      <w:r w:rsidRPr="0037625E">
        <w:rPr>
          <w:rFonts w:asciiTheme="minorHAnsi" w:eastAsia="Courier New" w:hAnsiTheme="minorHAnsi" w:cstheme="minorHAnsi"/>
          <w:color w:val="auto"/>
          <w:sz w:val="24"/>
          <w:szCs w:val="24"/>
          <w:lang w:val="en-US" w:bidi="ar-SA"/>
        </w:rPr>
        <w:t xml:space="preserve"> are </w:t>
      </w:r>
      <w:proofErr w:type="spellStart"/>
      <w:r w:rsidRPr="0037625E">
        <w:rPr>
          <w:rFonts w:asciiTheme="minorHAnsi" w:eastAsia="Courier New" w:hAnsiTheme="minorHAnsi" w:cstheme="minorHAnsi"/>
          <w:color w:val="auto"/>
          <w:sz w:val="24"/>
          <w:szCs w:val="24"/>
          <w:lang w:val="en-US" w:bidi="ar-SA"/>
        </w:rPr>
        <w:t>obligația</w:t>
      </w:r>
      <w:proofErr w:type="spellEnd"/>
      <w:r w:rsidRPr="0037625E">
        <w:rPr>
          <w:rFonts w:asciiTheme="minorHAnsi" w:eastAsia="Courier New" w:hAnsiTheme="minorHAnsi" w:cstheme="minorHAnsi"/>
          <w:color w:val="auto"/>
          <w:sz w:val="24"/>
          <w:szCs w:val="24"/>
          <w:lang w:val="en-US" w:bidi="ar-SA"/>
        </w:rPr>
        <w:t xml:space="preserve"> de a </w:t>
      </w:r>
      <w:proofErr w:type="spellStart"/>
      <w:r w:rsidRPr="0037625E">
        <w:rPr>
          <w:rFonts w:asciiTheme="minorHAnsi" w:eastAsia="Courier New" w:hAnsiTheme="minorHAnsi" w:cstheme="minorHAnsi"/>
          <w:color w:val="auto"/>
          <w:sz w:val="24"/>
          <w:szCs w:val="24"/>
          <w:lang w:val="en-US" w:bidi="ar-SA"/>
        </w:rPr>
        <w:t>realiza</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toate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plățile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aferente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bunurilor</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serviciilor</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și</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lucrărilor</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achiziționate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în</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cadrul</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proiectului</w:t>
      </w:r>
      <w:proofErr w:type="spellEnd"/>
      <w:r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prin</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virament</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bancar</w:t>
      </w:r>
      <w:proofErr w:type="spellEnd"/>
      <w:r w:rsidR="005E7496" w:rsidRPr="0037625E">
        <w:rPr>
          <w:rFonts w:asciiTheme="minorHAnsi" w:eastAsia="Courier New" w:hAnsiTheme="minorHAnsi" w:cstheme="minorHAnsi"/>
          <w:color w:val="auto"/>
          <w:sz w:val="24"/>
          <w:szCs w:val="24"/>
          <w:lang w:val="en-US" w:bidi="ar-SA"/>
        </w:rPr>
        <w:t xml:space="preserve">, cu </w:t>
      </w:r>
      <w:proofErr w:type="spellStart"/>
      <w:r w:rsidR="005E7496" w:rsidRPr="0037625E">
        <w:rPr>
          <w:rFonts w:asciiTheme="minorHAnsi" w:eastAsia="Courier New" w:hAnsiTheme="minorHAnsi" w:cstheme="minorHAnsi"/>
          <w:color w:val="auto"/>
          <w:sz w:val="24"/>
          <w:szCs w:val="24"/>
          <w:lang w:val="en-US" w:bidi="ar-SA"/>
        </w:rPr>
        <w:t>exceptia</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costurilor</w:t>
      </w:r>
      <w:proofErr w:type="spellEnd"/>
      <w:r w:rsidR="005E7496" w:rsidRPr="0037625E">
        <w:rPr>
          <w:rFonts w:asciiTheme="minorHAnsi" w:eastAsia="Courier New" w:hAnsiTheme="minorHAnsi" w:cstheme="minorHAnsi"/>
          <w:color w:val="auto"/>
          <w:sz w:val="24"/>
          <w:szCs w:val="24"/>
          <w:lang w:val="en-US" w:bidi="ar-SA"/>
        </w:rPr>
        <w:t xml:space="preserve"> de </w:t>
      </w:r>
      <w:proofErr w:type="spellStart"/>
      <w:r w:rsidR="005E7496" w:rsidRPr="0037625E">
        <w:rPr>
          <w:rFonts w:asciiTheme="minorHAnsi" w:eastAsia="Courier New" w:hAnsiTheme="minorHAnsi" w:cstheme="minorHAnsi"/>
          <w:color w:val="auto"/>
          <w:sz w:val="24"/>
          <w:szCs w:val="24"/>
          <w:lang w:val="en-US" w:bidi="ar-SA"/>
        </w:rPr>
        <w:t>deplasare</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si</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cheltuielilor</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salariale</w:t>
      </w:r>
      <w:proofErr w:type="spellEnd"/>
      <w:r w:rsidR="005E7496" w:rsidRPr="0037625E">
        <w:rPr>
          <w:rFonts w:asciiTheme="minorHAnsi" w:eastAsia="Courier New" w:hAnsiTheme="minorHAnsi" w:cstheme="minorHAnsi"/>
          <w:color w:val="auto"/>
          <w:sz w:val="24"/>
          <w:szCs w:val="24"/>
          <w:lang w:val="en-US" w:bidi="ar-SA"/>
        </w:rPr>
        <w:t>.</w:t>
      </w:r>
    </w:p>
    <w:p w14:paraId="19116FCF" w14:textId="77777777" w:rsidR="00FA2989" w:rsidRPr="0037625E" w:rsidRDefault="00FA2989" w:rsidP="007D4CD0">
      <w:pPr>
        <w:pStyle w:val="Bodytext20"/>
        <w:shd w:val="clear" w:color="auto" w:fill="auto"/>
        <w:ind w:firstLine="0"/>
        <w:rPr>
          <w:rFonts w:asciiTheme="minorHAnsi" w:hAnsiTheme="minorHAnsi" w:cstheme="minorHAnsi"/>
          <w:color w:val="auto"/>
          <w:sz w:val="24"/>
          <w:szCs w:val="24"/>
        </w:rPr>
      </w:pPr>
    </w:p>
    <w:p w14:paraId="7836A2D4" w14:textId="55EB6D14" w:rsidR="007D4CD0" w:rsidRPr="0037625E" w:rsidRDefault="007D4CD0" w:rsidP="002361EE">
      <w:pPr>
        <w:pStyle w:val="Bodytext20"/>
        <w:shd w:val="clear" w:color="auto" w:fill="auto"/>
        <w:ind w:firstLine="0"/>
        <w:jc w:val="left"/>
        <w:rPr>
          <w:rFonts w:asciiTheme="minorHAnsi" w:hAnsiTheme="minorHAnsi" w:cstheme="minorHAnsi"/>
          <w:color w:val="auto"/>
          <w:sz w:val="24"/>
          <w:szCs w:val="24"/>
        </w:rPr>
      </w:pPr>
      <w:r w:rsidRPr="0037625E">
        <w:rPr>
          <w:rFonts w:asciiTheme="minorHAnsi" w:hAnsiTheme="minorHAnsi" w:cstheme="minorHAnsi"/>
          <w:b/>
          <w:color w:val="auto"/>
          <w:sz w:val="24"/>
          <w:szCs w:val="24"/>
        </w:rPr>
        <w:t xml:space="preserve">Articolul 3 Completarea </w:t>
      </w:r>
      <w:r w:rsidR="00F57849">
        <w:rPr>
          <w:rFonts w:asciiTheme="minorHAnsi" w:hAnsiTheme="minorHAnsi" w:cstheme="minorHAnsi"/>
          <w:b/>
          <w:color w:val="auto"/>
          <w:sz w:val="24"/>
          <w:szCs w:val="24"/>
        </w:rPr>
        <w:t xml:space="preserve">Art.7 </w:t>
      </w:r>
      <w:r w:rsidRPr="0037625E">
        <w:rPr>
          <w:rFonts w:asciiTheme="minorHAnsi" w:hAnsiTheme="minorHAnsi" w:cstheme="minorHAnsi"/>
          <w:b/>
          <w:color w:val="auto"/>
          <w:sz w:val="24"/>
          <w:szCs w:val="24"/>
        </w:rPr>
        <w:t xml:space="preserve">Condiţii generale </w:t>
      </w:r>
      <w:r w:rsidR="00F57849">
        <w:rPr>
          <w:rFonts w:asciiTheme="minorHAnsi" w:hAnsiTheme="minorHAnsi" w:cstheme="minorHAnsi"/>
          <w:b/>
          <w:color w:val="auto"/>
          <w:sz w:val="24"/>
          <w:szCs w:val="24"/>
        </w:rPr>
        <w:t xml:space="preserve">„Drepturile si obligatiile Beneficiarului” </w:t>
      </w:r>
      <w:r w:rsidRPr="0037625E">
        <w:rPr>
          <w:rFonts w:asciiTheme="minorHAnsi" w:hAnsiTheme="minorHAnsi" w:cstheme="minorHAnsi"/>
          <w:b/>
          <w:color w:val="auto"/>
          <w:sz w:val="24"/>
          <w:szCs w:val="24"/>
        </w:rPr>
        <w:t>cu alte drepturi si obligaţii ale Beneficiarului</w:t>
      </w:r>
      <w:r w:rsidRPr="0037625E">
        <w:rPr>
          <w:rFonts w:asciiTheme="minorHAnsi" w:hAnsiTheme="minorHAnsi" w:cstheme="minorHAnsi"/>
          <w:color w:val="auto"/>
          <w:sz w:val="24"/>
          <w:szCs w:val="24"/>
        </w:rPr>
        <w:t>:</w:t>
      </w:r>
    </w:p>
    <w:p w14:paraId="54BF4A08" w14:textId="77777777" w:rsidR="00543B9B" w:rsidRPr="0037625E" w:rsidRDefault="00543B9B" w:rsidP="007D4CD0">
      <w:pPr>
        <w:pStyle w:val="Bodytext20"/>
        <w:shd w:val="clear" w:color="auto" w:fill="auto"/>
        <w:ind w:firstLine="0"/>
        <w:rPr>
          <w:rFonts w:asciiTheme="minorHAnsi" w:hAnsiTheme="minorHAnsi" w:cstheme="minorHAnsi"/>
          <w:color w:val="auto"/>
          <w:sz w:val="24"/>
          <w:szCs w:val="24"/>
        </w:rPr>
      </w:pPr>
    </w:p>
    <w:p w14:paraId="63118C56"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Beneficiarul se obligă să implementeze Proiectul pe propria răspundere în conformitate cu prevederile </w:t>
      </w:r>
      <w:r w:rsidRPr="0037625E">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334199AF"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76B18B43" w14:textId="77777777" w:rsidR="007D4CD0" w:rsidRPr="0037625E" w:rsidRDefault="007D4CD0" w:rsidP="00303C0B">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respecta instrucţiunile emise de AM.</w:t>
      </w:r>
    </w:p>
    <w:p w14:paraId="14388E7E"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58BF22B5"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7A356AA" w14:textId="77777777" w:rsidR="007D4CD0" w:rsidRPr="0037625E"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10409A97" w14:textId="77777777" w:rsidR="007D4CD0" w:rsidRPr="0037625E"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19775CBD"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132D75E3"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521033EB" w14:textId="77777777" w:rsidR="007D4CD0" w:rsidRPr="0037625E" w:rsidRDefault="007D4CD0" w:rsidP="00303C0B">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52A4AFE3"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2FC786D"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7AA4A2B8"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323C2563" w14:textId="02F817DC" w:rsidR="007D4CD0" w:rsidRPr="0037625E" w:rsidRDefault="007D4CD0" w:rsidP="00543B9B">
      <w:pPr>
        <w:tabs>
          <w:tab w:val="left" w:pos="0"/>
          <w:tab w:val="left" w:pos="284"/>
        </w:tabs>
        <w:autoSpaceDE w:val="0"/>
        <w:autoSpaceDN w:val="0"/>
        <w:adjustRightInd w:val="0"/>
        <w:jc w:val="both"/>
        <w:rPr>
          <w:rFonts w:asciiTheme="minorHAnsi" w:hAnsiTheme="minorHAnsi" w:cstheme="minorHAnsi"/>
          <w:color w:val="auto"/>
        </w:rPr>
      </w:pPr>
      <w:r w:rsidRPr="0037625E">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r w:rsidR="00543B9B" w:rsidRPr="0037625E">
        <w:rPr>
          <w:rFonts w:asciiTheme="minorHAnsi" w:hAnsiTheme="minorHAnsi" w:cstheme="minorHAnsi"/>
          <w:color w:val="auto"/>
        </w:rPr>
        <w:t xml:space="preserve"> </w:t>
      </w:r>
      <w:r w:rsidRPr="0037625E">
        <w:rPr>
          <w:rFonts w:asciiTheme="minorHAnsi" w:hAnsiTheme="minorHAnsi" w:cstheme="minorHAnsi"/>
          <w:color w:val="auto"/>
          <w:lang w:bidi="ar-SA"/>
        </w:rPr>
        <w:t>raportări/documente/informații, în formatul solicitat, pe perioada anterior menționată</w:t>
      </w:r>
    </w:p>
    <w:p w14:paraId="48731D6F"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033CF655"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54C2C78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4F6DB680"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37625E">
        <w:rPr>
          <w:rFonts w:asciiTheme="minorHAnsi" w:hAnsiTheme="minorHAnsi" w:cstheme="minorHAnsi"/>
          <w:color w:val="auto"/>
          <w:sz w:val="24"/>
          <w:szCs w:val="24"/>
        </w:rPr>
        <w:lastRenderedPageBreak/>
        <w:t>de acţiune sunt agreate cu AM.</w:t>
      </w:r>
    </w:p>
    <w:p w14:paraId="3EFF3447"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5F85513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1889D1D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7A443903" w14:textId="77777777" w:rsidR="007D4CD0" w:rsidRPr="0037625E" w:rsidRDefault="007D4CD0" w:rsidP="00303C0B">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264C175C"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5028F438"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4E2DF357"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D1639C7" w14:textId="5B4DC9B4" w:rsidR="00234E0C" w:rsidRPr="0037625E" w:rsidRDefault="007D4CD0" w:rsidP="007918DD">
      <w:pPr>
        <w:pStyle w:val="Default"/>
        <w:jc w:val="both"/>
        <w:rPr>
          <w:rFonts w:ascii="Calibri" w:hAnsi="Calibri" w:cs="Calibri"/>
          <w:color w:val="auto"/>
        </w:rPr>
      </w:pPr>
      <w:r w:rsidRPr="0037625E">
        <w:rPr>
          <w:rFonts w:asciiTheme="minorHAnsi" w:hAnsiTheme="minorHAnsi" w:cstheme="minorHAnsi"/>
          <w:color w:val="auto"/>
        </w:rPr>
        <w:t>(2</w:t>
      </w:r>
      <w:r w:rsidR="00234E0C" w:rsidRPr="0037625E">
        <w:rPr>
          <w:rFonts w:asciiTheme="minorHAnsi" w:hAnsiTheme="minorHAnsi" w:cstheme="minorHAnsi"/>
          <w:color w:val="auto"/>
        </w:rPr>
        <w:t>3</w:t>
      </w:r>
      <w:r w:rsidRPr="0037625E">
        <w:rPr>
          <w:rFonts w:asciiTheme="minorHAnsi" w:hAnsiTheme="minorHAnsi" w:cstheme="minorHAnsi"/>
          <w:color w:val="auto"/>
        </w:rPr>
        <w:t xml:space="preserve">) </w:t>
      </w:r>
      <w:r w:rsidR="00234E0C" w:rsidRPr="0037625E">
        <w:rPr>
          <w:rFonts w:ascii="Calibri" w:hAnsi="Calibri" w:cs="Calibri"/>
          <w:color w:val="auto"/>
        </w:rPr>
        <w:t xml:space="preserve">Conform </w:t>
      </w:r>
      <w:proofErr w:type="spellStart"/>
      <w:r w:rsidR="00234E0C" w:rsidRPr="0037625E">
        <w:rPr>
          <w:rFonts w:ascii="Calibri" w:hAnsi="Calibri" w:cs="Calibri"/>
          <w:color w:val="auto"/>
        </w:rPr>
        <w:t>prevederilor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Regulamentului</w:t>
      </w:r>
      <w:proofErr w:type="spellEnd"/>
      <w:r w:rsidR="00234E0C" w:rsidRPr="0037625E">
        <w:rPr>
          <w:rFonts w:ascii="Calibri" w:hAnsi="Calibri" w:cs="Calibri"/>
          <w:color w:val="auto"/>
        </w:rPr>
        <w:t xml:space="preserve"> (UE) nr. 2021/1060, art. 50, </w:t>
      </w:r>
      <w:proofErr w:type="spellStart"/>
      <w:r w:rsidR="00234E0C" w:rsidRPr="0037625E">
        <w:rPr>
          <w:rFonts w:ascii="Calibri" w:hAnsi="Calibri" w:cs="Calibri"/>
          <w:color w:val="auto"/>
        </w:rPr>
        <w:t>beneficiarii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proiectelor</w:t>
      </w:r>
      <w:proofErr w:type="spellEnd"/>
      <w:r w:rsidR="00234E0C" w:rsidRPr="0037625E">
        <w:rPr>
          <w:rFonts w:ascii="Calibri" w:hAnsi="Calibri" w:cs="Calibri"/>
          <w:color w:val="auto"/>
        </w:rPr>
        <w:t xml:space="preserve"> cu </w:t>
      </w:r>
      <w:proofErr w:type="spellStart"/>
      <w:r w:rsidR="00234E0C" w:rsidRPr="0037625E">
        <w:rPr>
          <w:rFonts w:ascii="Calibri" w:hAnsi="Calibri" w:cs="Calibri"/>
          <w:color w:val="auto"/>
        </w:rPr>
        <w:t>finanțare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europeană</w:t>
      </w:r>
      <w:proofErr w:type="spellEnd"/>
      <w:r w:rsidR="00234E0C" w:rsidRPr="0037625E">
        <w:rPr>
          <w:rFonts w:ascii="Calibri" w:hAnsi="Calibri" w:cs="Calibri"/>
          <w:color w:val="auto"/>
        </w:rPr>
        <w:t xml:space="preserve"> au </w:t>
      </w:r>
      <w:proofErr w:type="spellStart"/>
      <w:r w:rsidR="00234E0C" w:rsidRPr="0037625E">
        <w:rPr>
          <w:rFonts w:ascii="Calibri" w:hAnsi="Calibri" w:cs="Calibri"/>
          <w:color w:val="auto"/>
        </w:rPr>
        <w:t>obligația</w:t>
      </w:r>
      <w:proofErr w:type="spellEnd"/>
      <w:r w:rsidR="00234E0C" w:rsidRPr="0037625E">
        <w:rPr>
          <w:rFonts w:ascii="Calibri" w:hAnsi="Calibri" w:cs="Calibri"/>
          <w:color w:val="auto"/>
        </w:rPr>
        <w:t xml:space="preserve"> de a </w:t>
      </w:r>
      <w:proofErr w:type="spellStart"/>
      <w:r w:rsidR="00234E0C" w:rsidRPr="0037625E">
        <w:rPr>
          <w:rFonts w:ascii="Calibri" w:hAnsi="Calibri" w:cs="Calibri"/>
          <w:color w:val="auto"/>
        </w:rPr>
        <w:t>comunica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sprijinul</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obținut</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și</w:t>
      </w:r>
      <w:proofErr w:type="spellEnd"/>
      <w:r w:rsidR="00234E0C" w:rsidRPr="0037625E">
        <w:rPr>
          <w:rFonts w:ascii="Calibri" w:hAnsi="Calibri" w:cs="Calibri"/>
          <w:color w:val="auto"/>
        </w:rPr>
        <w:t xml:space="preserve"> de </w:t>
      </w:r>
      <w:proofErr w:type="gramStart"/>
      <w:r w:rsidR="00234E0C" w:rsidRPr="0037625E">
        <w:rPr>
          <w:rFonts w:ascii="Calibri" w:hAnsi="Calibri" w:cs="Calibri"/>
          <w:color w:val="auto"/>
        </w:rPr>
        <w:t>a</w:t>
      </w:r>
      <w:proofErr w:type="gramEnd"/>
      <w:r w:rsidR="00234E0C" w:rsidRPr="0037625E">
        <w:rPr>
          <w:rFonts w:ascii="Calibri" w:hAnsi="Calibri" w:cs="Calibri"/>
          <w:color w:val="auto"/>
        </w:rPr>
        <w:t xml:space="preserve"> </w:t>
      </w:r>
      <w:proofErr w:type="spellStart"/>
      <w:r w:rsidR="00234E0C" w:rsidRPr="0037625E">
        <w:rPr>
          <w:rFonts w:ascii="Calibri" w:hAnsi="Calibri" w:cs="Calibri"/>
          <w:color w:val="auto"/>
        </w:rPr>
        <w:t>asigura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vizibilitatea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acestuia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inclusiv</w:t>
      </w:r>
      <w:proofErr w:type="spellEnd"/>
      <w:r w:rsidR="00234E0C" w:rsidRPr="0037625E">
        <w:rPr>
          <w:rFonts w:ascii="Calibri" w:hAnsi="Calibri" w:cs="Calibri"/>
          <w:color w:val="auto"/>
        </w:rPr>
        <w:t xml:space="preserve"> a </w:t>
      </w:r>
      <w:proofErr w:type="spellStart"/>
      <w:r w:rsidR="00234E0C" w:rsidRPr="0037625E">
        <w:rPr>
          <w:rFonts w:ascii="Calibri" w:hAnsi="Calibri" w:cs="Calibri"/>
          <w:color w:val="auto"/>
        </w:rPr>
        <w:t>rezultatelor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obținute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Astfel</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beneficiarii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proiectelor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finanțate</w:t>
      </w:r>
      <w:proofErr w:type="spellEnd"/>
      <w:r w:rsidR="00234E0C" w:rsidRPr="0037625E">
        <w:rPr>
          <w:rFonts w:ascii="Calibri" w:hAnsi="Calibri" w:cs="Calibri"/>
          <w:color w:val="auto"/>
        </w:rPr>
        <w:t xml:space="preserve"> din </w:t>
      </w:r>
      <w:proofErr w:type="spellStart"/>
      <w:r w:rsidR="00234E0C" w:rsidRPr="0037625E">
        <w:rPr>
          <w:rFonts w:ascii="Calibri" w:hAnsi="Calibri" w:cs="Calibri"/>
          <w:color w:val="auto"/>
        </w:rPr>
        <w:t>fonduri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europene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trebuie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să</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informeze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publicul</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larg</w:t>
      </w:r>
      <w:proofErr w:type="spellEnd"/>
      <w:r w:rsidR="00234E0C" w:rsidRPr="0037625E">
        <w:rPr>
          <w:rFonts w:ascii="Calibri" w:hAnsi="Calibri" w:cs="Calibri"/>
          <w:color w:val="auto"/>
        </w:rPr>
        <w:t xml:space="preserve"> cu </w:t>
      </w:r>
      <w:proofErr w:type="spellStart"/>
      <w:r w:rsidR="00234E0C" w:rsidRPr="0037625E">
        <w:rPr>
          <w:rFonts w:ascii="Calibri" w:hAnsi="Calibri" w:cs="Calibri"/>
          <w:color w:val="auto"/>
        </w:rPr>
        <w:t>privire</w:t>
      </w:r>
      <w:proofErr w:type="spellEnd"/>
      <w:r w:rsidR="00234E0C" w:rsidRPr="0037625E">
        <w:rPr>
          <w:rFonts w:ascii="Calibri" w:hAnsi="Calibri" w:cs="Calibri"/>
          <w:color w:val="auto"/>
        </w:rPr>
        <w:t xml:space="preserve"> la </w:t>
      </w:r>
      <w:proofErr w:type="spellStart"/>
      <w:r w:rsidR="00234E0C" w:rsidRPr="0037625E">
        <w:rPr>
          <w:rFonts w:ascii="Calibri" w:hAnsi="Calibri" w:cs="Calibri"/>
          <w:color w:val="auto"/>
        </w:rPr>
        <w:t>contribuția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obținută</w:t>
      </w:r>
      <w:proofErr w:type="spellEnd"/>
      <w:r w:rsidR="00234E0C" w:rsidRPr="0037625E">
        <w:rPr>
          <w:rFonts w:ascii="Calibri" w:hAnsi="Calibri" w:cs="Calibri"/>
          <w:color w:val="auto"/>
        </w:rPr>
        <w:t xml:space="preserve"> din </w:t>
      </w:r>
      <w:proofErr w:type="spellStart"/>
      <w:r w:rsidR="00234E0C" w:rsidRPr="0037625E">
        <w:rPr>
          <w:rFonts w:ascii="Calibri" w:hAnsi="Calibri" w:cs="Calibri"/>
          <w:color w:val="auto"/>
        </w:rPr>
        <w:t>partea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fondurilor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și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trebuie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să</w:t>
      </w:r>
      <w:proofErr w:type="spellEnd"/>
      <w:r w:rsidR="00234E0C" w:rsidRPr="0037625E">
        <w:rPr>
          <w:rFonts w:ascii="Calibri" w:hAnsi="Calibri" w:cs="Calibri"/>
          <w:color w:val="auto"/>
        </w:rPr>
        <w:t xml:space="preserve"> se </w:t>
      </w:r>
      <w:proofErr w:type="spellStart"/>
      <w:r w:rsidR="00234E0C" w:rsidRPr="0037625E">
        <w:rPr>
          <w:rFonts w:ascii="Calibri" w:hAnsi="Calibri" w:cs="Calibri"/>
          <w:color w:val="auto"/>
        </w:rPr>
        <w:t>asigure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că</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beneficiarii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finali</w:t>
      </w:r>
      <w:proofErr w:type="spellEnd"/>
      <w:r w:rsidR="00234E0C" w:rsidRPr="0037625E">
        <w:rPr>
          <w:rFonts w:ascii="Calibri" w:hAnsi="Calibri" w:cs="Calibri"/>
          <w:color w:val="auto"/>
        </w:rPr>
        <w:t xml:space="preserve"> ai </w:t>
      </w:r>
      <w:proofErr w:type="spellStart"/>
      <w:r w:rsidR="00234E0C" w:rsidRPr="0037625E">
        <w:rPr>
          <w:rFonts w:ascii="Calibri" w:hAnsi="Calibri" w:cs="Calibri"/>
          <w:color w:val="auto"/>
        </w:rPr>
        <w:t>proiectului</w:t>
      </w:r>
      <w:proofErr w:type="spellEnd"/>
      <w:r w:rsidR="00234E0C" w:rsidRPr="0037625E">
        <w:rPr>
          <w:rFonts w:ascii="Calibri" w:hAnsi="Calibri" w:cs="Calibri"/>
          <w:color w:val="auto"/>
        </w:rPr>
        <w:t>/</w:t>
      </w:r>
      <w:proofErr w:type="spellStart"/>
      <w:r w:rsidR="00234E0C" w:rsidRPr="0037625E">
        <w:rPr>
          <w:rFonts w:ascii="Calibri" w:hAnsi="Calibri" w:cs="Calibri"/>
          <w:color w:val="auto"/>
        </w:rPr>
        <w:t>persoanele</w:t>
      </w:r>
      <w:proofErr w:type="spellEnd"/>
      <w:r w:rsidR="00234E0C" w:rsidRPr="0037625E">
        <w:rPr>
          <w:rFonts w:ascii="Calibri" w:hAnsi="Calibri" w:cs="Calibri"/>
          <w:color w:val="auto"/>
        </w:rPr>
        <w:t xml:space="preserve"> care </w:t>
      </w:r>
      <w:proofErr w:type="spellStart"/>
      <w:r w:rsidR="00234E0C" w:rsidRPr="0037625E">
        <w:rPr>
          <w:rFonts w:ascii="Calibri" w:hAnsi="Calibri" w:cs="Calibri"/>
          <w:color w:val="auto"/>
        </w:rPr>
        <w:t>participă</w:t>
      </w:r>
      <w:proofErr w:type="spellEnd"/>
      <w:r w:rsidR="00234E0C" w:rsidRPr="0037625E">
        <w:rPr>
          <w:rFonts w:ascii="Calibri" w:hAnsi="Calibri" w:cs="Calibri"/>
          <w:color w:val="auto"/>
        </w:rPr>
        <w:t xml:space="preserve"> la </w:t>
      </w:r>
      <w:proofErr w:type="spellStart"/>
      <w:r w:rsidR="00234E0C" w:rsidRPr="0037625E">
        <w:rPr>
          <w:rFonts w:ascii="Calibri" w:hAnsi="Calibri" w:cs="Calibri"/>
          <w:color w:val="auto"/>
        </w:rPr>
        <w:t>proiecte</w:t>
      </w:r>
      <w:proofErr w:type="spellEnd"/>
      <w:r w:rsidR="00234E0C" w:rsidRPr="0037625E">
        <w:rPr>
          <w:rFonts w:ascii="Calibri" w:hAnsi="Calibri" w:cs="Calibri"/>
          <w:color w:val="auto"/>
        </w:rPr>
        <w:t xml:space="preserve"> au </w:t>
      </w:r>
      <w:proofErr w:type="spellStart"/>
      <w:r w:rsidR="00234E0C" w:rsidRPr="0037625E">
        <w:rPr>
          <w:rFonts w:ascii="Calibri" w:hAnsi="Calibri" w:cs="Calibri"/>
          <w:color w:val="auto"/>
        </w:rPr>
        <w:t>fost</w:t>
      </w:r>
      <w:proofErr w:type="spellEnd"/>
      <w:r w:rsidR="00C56AAF" w:rsidRPr="0037625E">
        <w:rPr>
          <w:rFonts w:ascii="Calibri" w:hAnsi="Calibri" w:cs="Calibri"/>
          <w:color w:val="auto"/>
        </w:rPr>
        <w:t xml:space="preserve"> </w:t>
      </w:r>
      <w:proofErr w:type="spellStart"/>
      <w:r w:rsidR="00234E0C" w:rsidRPr="0037625E">
        <w:rPr>
          <w:rFonts w:ascii="Calibri" w:hAnsi="Calibri" w:cs="Calibri"/>
          <w:color w:val="auto"/>
        </w:rPr>
        <w:t>informați</w:t>
      </w:r>
      <w:proofErr w:type="spellEnd"/>
      <w:r w:rsidR="00234E0C" w:rsidRPr="0037625E">
        <w:rPr>
          <w:rFonts w:ascii="Calibri" w:hAnsi="Calibri" w:cs="Calibri"/>
          <w:color w:val="auto"/>
        </w:rPr>
        <w:t>/</w:t>
      </w:r>
      <w:proofErr w:type="spellStart"/>
      <w:r w:rsidR="00234E0C" w:rsidRPr="0037625E">
        <w:rPr>
          <w:rFonts w:ascii="Calibri" w:hAnsi="Calibri" w:cs="Calibri"/>
          <w:color w:val="auto"/>
        </w:rPr>
        <w:t>informate</w:t>
      </w:r>
      <w:proofErr w:type="spellEnd"/>
      <w:r w:rsidR="00234E0C" w:rsidRPr="0037625E">
        <w:rPr>
          <w:rFonts w:ascii="Calibri" w:hAnsi="Calibri" w:cs="Calibri"/>
          <w:color w:val="auto"/>
        </w:rPr>
        <w:t xml:space="preserve"> cu </w:t>
      </w:r>
      <w:proofErr w:type="spellStart"/>
      <w:r w:rsidR="00234E0C" w:rsidRPr="0037625E">
        <w:rPr>
          <w:rFonts w:ascii="Calibri" w:hAnsi="Calibri" w:cs="Calibri"/>
          <w:color w:val="auto"/>
        </w:rPr>
        <w:t>privire</w:t>
      </w:r>
      <w:proofErr w:type="spellEnd"/>
      <w:r w:rsidR="00234E0C" w:rsidRPr="0037625E">
        <w:rPr>
          <w:rFonts w:ascii="Calibri" w:hAnsi="Calibri" w:cs="Calibri"/>
          <w:color w:val="auto"/>
        </w:rPr>
        <w:t xml:space="preserve"> la </w:t>
      </w:r>
      <w:proofErr w:type="spellStart"/>
      <w:r w:rsidR="00234E0C" w:rsidRPr="0037625E">
        <w:rPr>
          <w:rFonts w:ascii="Calibri" w:hAnsi="Calibri" w:cs="Calibri"/>
          <w:color w:val="auto"/>
        </w:rPr>
        <w:t>finanțarea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europeană</w:t>
      </w:r>
      <w:proofErr w:type="spellEnd"/>
      <w:r w:rsidR="00234E0C" w:rsidRPr="0037625E">
        <w:rPr>
          <w:rFonts w:ascii="Calibri" w:hAnsi="Calibri" w:cs="Calibri"/>
          <w:color w:val="auto"/>
        </w:rPr>
        <w:t>.</w:t>
      </w:r>
    </w:p>
    <w:p w14:paraId="78B344CE" w14:textId="523FE09F" w:rsidR="00234E0C" w:rsidRPr="0037625E" w:rsidRDefault="00234E0C" w:rsidP="007918DD">
      <w:pPr>
        <w:pStyle w:val="Default"/>
        <w:jc w:val="both"/>
        <w:rPr>
          <w:rFonts w:ascii="Calibri" w:hAnsi="Calibri" w:cs="Calibri"/>
          <w:color w:val="auto"/>
          <w:lang w:bidi="ro-RO"/>
        </w:rPr>
      </w:pPr>
      <w:r w:rsidRPr="0037625E">
        <w:rPr>
          <w:rFonts w:ascii="Calibri" w:hAnsi="Calibri" w:cs="Calibri"/>
          <w:color w:val="auto"/>
        </w:rPr>
        <w:t xml:space="preserve">Este </w:t>
      </w:r>
      <w:proofErr w:type="spellStart"/>
      <w:r w:rsidRPr="0037625E">
        <w:rPr>
          <w:rFonts w:ascii="Calibri" w:hAnsi="Calibri" w:cs="Calibri"/>
          <w:color w:val="auto"/>
        </w:rPr>
        <w:t>obligatorie</w:t>
      </w:r>
      <w:proofErr w:type="spellEnd"/>
      <w:r w:rsidRPr="0037625E">
        <w:rPr>
          <w:rFonts w:ascii="Calibri" w:hAnsi="Calibri" w:cs="Calibri"/>
          <w:color w:val="auto"/>
        </w:rPr>
        <w:t xml:space="preserve"> </w:t>
      </w:r>
      <w:proofErr w:type="spellStart"/>
      <w:r w:rsidRPr="0037625E">
        <w:rPr>
          <w:rFonts w:ascii="Calibri" w:hAnsi="Calibri" w:cs="Calibri"/>
          <w:color w:val="auto"/>
        </w:rPr>
        <w:t>realizarea</w:t>
      </w:r>
      <w:proofErr w:type="spellEnd"/>
      <w:r w:rsidRPr="0037625E">
        <w:rPr>
          <w:rFonts w:ascii="Calibri" w:hAnsi="Calibri" w:cs="Calibri"/>
          <w:color w:val="auto"/>
        </w:rPr>
        <w:t xml:space="preserve"> </w:t>
      </w:r>
      <w:proofErr w:type="spellStart"/>
      <w:r w:rsidRPr="0037625E">
        <w:rPr>
          <w:rFonts w:ascii="Calibri" w:hAnsi="Calibri" w:cs="Calibri"/>
          <w:color w:val="auto"/>
        </w:rPr>
        <w:t>unor</w:t>
      </w:r>
      <w:proofErr w:type="spellEnd"/>
      <w:r w:rsidRPr="0037625E">
        <w:rPr>
          <w:rFonts w:ascii="Calibri" w:hAnsi="Calibri" w:cs="Calibri"/>
          <w:color w:val="auto"/>
        </w:rPr>
        <w:t xml:space="preserve"> </w:t>
      </w:r>
      <w:proofErr w:type="spellStart"/>
      <w:r w:rsidRPr="0037625E">
        <w:rPr>
          <w:rFonts w:ascii="Calibri" w:hAnsi="Calibri" w:cs="Calibri"/>
          <w:color w:val="auto"/>
        </w:rPr>
        <w:t>activități</w:t>
      </w:r>
      <w:proofErr w:type="spellEnd"/>
      <w:r w:rsidRPr="0037625E">
        <w:rPr>
          <w:rFonts w:ascii="Calibri" w:hAnsi="Calibri" w:cs="Calibri"/>
          <w:color w:val="auto"/>
        </w:rPr>
        <w:t xml:space="preserve"> de </w:t>
      </w:r>
      <w:proofErr w:type="spellStart"/>
      <w:r w:rsidRPr="0037625E">
        <w:rPr>
          <w:rFonts w:ascii="Calibri" w:hAnsi="Calibri" w:cs="Calibri"/>
          <w:color w:val="auto"/>
        </w:rPr>
        <w:t>comunicare</w:t>
      </w:r>
      <w:proofErr w:type="spellEnd"/>
      <w:r w:rsidRPr="0037625E">
        <w:rPr>
          <w:rFonts w:ascii="Calibri" w:hAnsi="Calibri" w:cs="Calibri"/>
          <w:color w:val="auto"/>
        </w:rPr>
        <w:t xml:space="preserve"> </w:t>
      </w:r>
      <w:proofErr w:type="spellStart"/>
      <w:r w:rsidRPr="0037625E">
        <w:rPr>
          <w:rFonts w:ascii="Calibri" w:hAnsi="Calibri" w:cs="Calibri"/>
          <w:color w:val="auto"/>
        </w:rPr>
        <w:t>și</w:t>
      </w:r>
      <w:proofErr w:type="spellEnd"/>
      <w:r w:rsidRPr="0037625E">
        <w:rPr>
          <w:rFonts w:ascii="Calibri" w:hAnsi="Calibri" w:cs="Calibri"/>
          <w:color w:val="auto"/>
        </w:rPr>
        <w:t xml:space="preserve"> </w:t>
      </w:r>
      <w:proofErr w:type="spellStart"/>
      <w:r w:rsidRPr="0037625E">
        <w:rPr>
          <w:rFonts w:ascii="Calibri" w:hAnsi="Calibri" w:cs="Calibri"/>
          <w:color w:val="auto"/>
        </w:rPr>
        <w:t>vizibilitate</w:t>
      </w:r>
      <w:proofErr w:type="spellEnd"/>
      <w:r w:rsidR="00C56AAF" w:rsidRPr="0037625E">
        <w:rPr>
          <w:rFonts w:ascii="Calibri" w:hAnsi="Calibri" w:cs="Calibri"/>
          <w:color w:val="auto"/>
        </w:rPr>
        <w:t xml:space="preserve"> </w:t>
      </w:r>
      <w:proofErr w:type="spellStart"/>
      <w:r w:rsidRPr="0037625E">
        <w:rPr>
          <w:rFonts w:ascii="Calibri" w:hAnsi="Calibri" w:cs="Calibri"/>
          <w:color w:val="auto"/>
        </w:rPr>
        <w:t>aferente</w:t>
      </w:r>
      <w:proofErr w:type="spellEnd"/>
      <w:r w:rsidRPr="0037625E">
        <w:rPr>
          <w:rFonts w:ascii="Calibri" w:hAnsi="Calibri" w:cs="Calibri"/>
          <w:color w:val="auto"/>
        </w:rPr>
        <w:t xml:space="preserve"> </w:t>
      </w:r>
      <w:proofErr w:type="spellStart"/>
      <w:r w:rsidRPr="0037625E">
        <w:rPr>
          <w:rFonts w:ascii="Calibri" w:hAnsi="Calibri" w:cs="Calibri"/>
          <w:color w:val="auto"/>
        </w:rPr>
        <w:t>proiectului</w:t>
      </w:r>
      <w:proofErr w:type="spellEnd"/>
      <w:r w:rsidRPr="0037625E">
        <w:rPr>
          <w:rFonts w:ascii="Calibri" w:hAnsi="Calibri" w:cs="Calibri"/>
          <w:color w:val="auto"/>
        </w:rPr>
        <w:t xml:space="preserve">, </w:t>
      </w:r>
      <w:proofErr w:type="spellStart"/>
      <w:r w:rsidRPr="0037625E">
        <w:rPr>
          <w:rFonts w:ascii="Calibri" w:hAnsi="Calibri" w:cs="Calibri"/>
          <w:color w:val="auto"/>
        </w:rPr>
        <w:t>în</w:t>
      </w:r>
      <w:proofErr w:type="spellEnd"/>
      <w:r w:rsidRPr="0037625E">
        <w:rPr>
          <w:rFonts w:ascii="Calibri" w:hAnsi="Calibri" w:cs="Calibri"/>
          <w:color w:val="auto"/>
        </w:rPr>
        <w:t xml:space="preserve"> </w:t>
      </w:r>
      <w:proofErr w:type="spellStart"/>
      <w:r w:rsidRPr="0037625E">
        <w:rPr>
          <w:rFonts w:ascii="Calibri" w:hAnsi="Calibri" w:cs="Calibri"/>
          <w:color w:val="auto"/>
        </w:rPr>
        <w:t>conformitate</w:t>
      </w:r>
      <w:proofErr w:type="spellEnd"/>
      <w:r w:rsidRPr="0037625E">
        <w:rPr>
          <w:rFonts w:ascii="Calibri" w:hAnsi="Calibri" w:cs="Calibri"/>
          <w:color w:val="auto"/>
        </w:rPr>
        <w:t xml:space="preserve"> cu </w:t>
      </w:r>
      <w:proofErr w:type="spellStart"/>
      <w:r w:rsidRPr="0037625E">
        <w:rPr>
          <w:rFonts w:ascii="Calibri" w:hAnsi="Calibri" w:cs="Calibri"/>
          <w:color w:val="auto"/>
        </w:rPr>
        <w:t>Ghidul</w:t>
      </w:r>
      <w:proofErr w:type="spellEnd"/>
      <w:r w:rsidRPr="0037625E">
        <w:rPr>
          <w:rFonts w:ascii="Calibri" w:hAnsi="Calibri" w:cs="Calibri"/>
          <w:color w:val="auto"/>
        </w:rPr>
        <w:t xml:space="preserve"> de </w:t>
      </w:r>
      <w:proofErr w:type="spellStart"/>
      <w:r w:rsidRPr="0037625E">
        <w:rPr>
          <w:rFonts w:ascii="Calibri" w:hAnsi="Calibri" w:cs="Calibri"/>
          <w:color w:val="auto"/>
        </w:rPr>
        <w:t>Identitate</w:t>
      </w:r>
      <w:proofErr w:type="spellEnd"/>
      <w:r w:rsidRPr="0037625E">
        <w:rPr>
          <w:rFonts w:ascii="Calibri" w:hAnsi="Calibri" w:cs="Calibri"/>
          <w:color w:val="auto"/>
        </w:rPr>
        <w:t xml:space="preserve"> </w:t>
      </w:r>
      <w:proofErr w:type="spellStart"/>
      <w:r w:rsidRPr="0037625E">
        <w:rPr>
          <w:rFonts w:ascii="Calibri" w:hAnsi="Calibri" w:cs="Calibri"/>
          <w:color w:val="auto"/>
        </w:rPr>
        <w:t>Vizuală</w:t>
      </w:r>
      <w:proofErr w:type="spellEnd"/>
      <w:r w:rsidRPr="0037625E">
        <w:rPr>
          <w:rFonts w:ascii="Calibri" w:hAnsi="Calibri" w:cs="Calibri"/>
          <w:color w:val="auto"/>
        </w:rPr>
        <w:t xml:space="preserve"> -</w:t>
      </w:r>
      <w:proofErr w:type="spellStart"/>
      <w:r w:rsidRPr="0037625E">
        <w:rPr>
          <w:rFonts w:ascii="Calibri" w:hAnsi="Calibri" w:cs="Calibri"/>
          <w:color w:val="auto"/>
        </w:rPr>
        <w:t>Vizibilitate</w:t>
      </w:r>
      <w:proofErr w:type="spellEnd"/>
      <w:r w:rsidRPr="0037625E">
        <w:rPr>
          <w:rFonts w:ascii="Calibri" w:hAnsi="Calibri" w:cs="Calibri"/>
          <w:color w:val="auto"/>
        </w:rPr>
        <w:t xml:space="preserve">, </w:t>
      </w:r>
      <w:proofErr w:type="spellStart"/>
      <w:r w:rsidRPr="0037625E">
        <w:rPr>
          <w:rFonts w:ascii="Calibri" w:hAnsi="Calibri" w:cs="Calibri"/>
          <w:color w:val="auto"/>
        </w:rPr>
        <w:t>transparenţă</w:t>
      </w:r>
      <w:proofErr w:type="spellEnd"/>
      <w:r w:rsidRPr="0037625E">
        <w:rPr>
          <w:rFonts w:ascii="Calibri" w:hAnsi="Calibri" w:cs="Calibri"/>
          <w:color w:val="auto"/>
        </w:rPr>
        <w:t xml:space="preserve"> </w:t>
      </w:r>
      <w:proofErr w:type="spellStart"/>
      <w:r w:rsidRPr="0037625E">
        <w:rPr>
          <w:rFonts w:ascii="Calibri" w:hAnsi="Calibri" w:cs="Calibri"/>
          <w:color w:val="auto"/>
        </w:rPr>
        <w:t>şi</w:t>
      </w:r>
      <w:proofErr w:type="spellEnd"/>
      <w:r w:rsidRPr="0037625E">
        <w:rPr>
          <w:rFonts w:ascii="Calibri" w:hAnsi="Calibri" w:cs="Calibri"/>
          <w:color w:val="auto"/>
        </w:rPr>
        <w:t xml:space="preserve"> </w:t>
      </w:r>
      <w:proofErr w:type="spellStart"/>
      <w:r w:rsidRPr="0037625E">
        <w:rPr>
          <w:rFonts w:ascii="Calibri" w:hAnsi="Calibri" w:cs="Calibri"/>
          <w:color w:val="auto"/>
        </w:rPr>
        <w:t>comunicare</w:t>
      </w:r>
      <w:proofErr w:type="spellEnd"/>
      <w:r w:rsidRPr="0037625E">
        <w:rPr>
          <w:rFonts w:ascii="Calibri" w:hAnsi="Calibri" w:cs="Calibri"/>
          <w:color w:val="auto"/>
        </w:rPr>
        <w:t xml:space="preserve"> </w:t>
      </w:r>
      <w:proofErr w:type="spellStart"/>
      <w:r w:rsidRPr="0037625E">
        <w:rPr>
          <w:rFonts w:ascii="Calibri" w:hAnsi="Calibri" w:cs="Calibri"/>
          <w:color w:val="auto"/>
        </w:rPr>
        <w:t>în</w:t>
      </w:r>
      <w:proofErr w:type="spellEnd"/>
      <w:r w:rsidRPr="0037625E">
        <w:rPr>
          <w:rFonts w:ascii="Calibri" w:hAnsi="Calibri" w:cs="Calibri"/>
          <w:color w:val="auto"/>
        </w:rPr>
        <w:t xml:space="preserve"> </w:t>
      </w:r>
      <w:proofErr w:type="spellStart"/>
      <w:r w:rsidRPr="0037625E">
        <w:rPr>
          <w:rFonts w:ascii="Calibri" w:hAnsi="Calibri" w:cs="Calibri"/>
          <w:color w:val="auto"/>
        </w:rPr>
        <w:t>perioada</w:t>
      </w:r>
      <w:proofErr w:type="spellEnd"/>
      <w:r w:rsidRPr="0037625E">
        <w:rPr>
          <w:rFonts w:ascii="Calibri" w:hAnsi="Calibri" w:cs="Calibri"/>
          <w:color w:val="auto"/>
        </w:rPr>
        <w:t xml:space="preserve"> de </w:t>
      </w:r>
      <w:proofErr w:type="spellStart"/>
      <w:r w:rsidRPr="0037625E">
        <w:rPr>
          <w:rFonts w:ascii="Calibri" w:hAnsi="Calibri" w:cs="Calibri"/>
          <w:color w:val="auto"/>
        </w:rPr>
        <w:t>programare</w:t>
      </w:r>
      <w:proofErr w:type="spellEnd"/>
      <w:r w:rsidRPr="0037625E">
        <w:rPr>
          <w:rFonts w:ascii="Calibri" w:hAnsi="Calibri" w:cs="Calibri"/>
          <w:color w:val="auto"/>
        </w:rPr>
        <w:t xml:space="preserve"> 2021-2027, </w:t>
      </w:r>
      <w:proofErr w:type="spellStart"/>
      <w:r w:rsidRPr="0037625E">
        <w:rPr>
          <w:rFonts w:ascii="Calibri" w:hAnsi="Calibri" w:cs="Calibri"/>
          <w:color w:val="auto"/>
        </w:rPr>
        <w:t>aprobat</w:t>
      </w:r>
      <w:proofErr w:type="spellEnd"/>
      <w:r w:rsidRPr="0037625E">
        <w:rPr>
          <w:rFonts w:ascii="Calibri" w:hAnsi="Calibri" w:cs="Calibri"/>
          <w:color w:val="auto"/>
        </w:rPr>
        <w:t xml:space="preserve"> </w:t>
      </w:r>
      <w:proofErr w:type="spellStart"/>
      <w:r w:rsidRPr="0037625E">
        <w:rPr>
          <w:rFonts w:ascii="Calibri" w:hAnsi="Calibri" w:cs="Calibri"/>
          <w:color w:val="auto"/>
        </w:rPr>
        <w:t>prin</w:t>
      </w:r>
      <w:proofErr w:type="spellEnd"/>
      <w:r w:rsidRPr="0037625E">
        <w:rPr>
          <w:rFonts w:ascii="Calibri" w:hAnsi="Calibri" w:cs="Calibri"/>
          <w:color w:val="auto"/>
        </w:rPr>
        <w:t xml:space="preserve"> </w:t>
      </w:r>
      <w:proofErr w:type="spellStart"/>
      <w:r w:rsidRPr="0037625E">
        <w:rPr>
          <w:rFonts w:ascii="Calibri" w:hAnsi="Calibri" w:cs="Calibri"/>
          <w:color w:val="auto"/>
        </w:rPr>
        <w:t>ordinul</w:t>
      </w:r>
      <w:proofErr w:type="spellEnd"/>
      <w:r w:rsidRPr="0037625E">
        <w:rPr>
          <w:rFonts w:ascii="Calibri" w:hAnsi="Calibri" w:cs="Calibri"/>
          <w:color w:val="auto"/>
        </w:rPr>
        <w:t xml:space="preserve"> MIPE nr. 5.744/2023, cu </w:t>
      </w:r>
      <w:proofErr w:type="spellStart"/>
      <w:r w:rsidRPr="0037625E">
        <w:rPr>
          <w:rFonts w:ascii="Calibri" w:hAnsi="Calibri" w:cs="Calibri"/>
          <w:color w:val="auto"/>
        </w:rPr>
        <w:t>Manualul</w:t>
      </w:r>
      <w:proofErr w:type="spellEnd"/>
      <w:r w:rsidRPr="0037625E">
        <w:rPr>
          <w:rFonts w:ascii="Calibri" w:hAnsi="Calibri" w:cs="Calibri"/>
          <w:color w:val="auto"/>
        </w:rPr>
        <w:t xml:space="preserve"> de </w:t>
      </w:r>
      <w:proofErr w:type="spellStart"/>
      <w:r w:rsidRPr="0037625E">
        <w:rPr>
          <w:rFonts w:ascii="Calibri" w:hAnsi="Calibri" w:cs="Calibri"/>
          <w:color w:val="auto"/>
        </w:rPr>
        <w:t>Identitate</w:t>
      </w:r>
      <w:proofErr w:type="spellEnd"/>
      <w:r w:rsidRPr="0037625E">
        <w:rPr>
          <w:rFonts w:ascii="Calibri" w:hAnsi="Calibri" w:cs="Calibri"/>
          <w:color w:val="auto"/>
        </w:rPr>
        <w:t xml:space="preserve"> </w:t>
      </w:r>
      <w:proofErr w:type="spellStart"/>
      <w:r w:rsidRPr="0037625E">
        <w:rPr>
          <w:rFonts w:ascii="Calibri" w:hAnsi="Calibri" w:cs="Calibri"/>
          <w:color w:val="auto"/>
        </w:rPr>
        <w:t>Vizuală</w:t>
      </w:r>
      <w:proofErr w:type="spellEnd"/>
      <w:r w:rsidRPr="0037625E">
        <w:rPr>
          <w:rFonts w:ascii="Calibri" w:hAnsi="Calibri" w:cs="Calibri"/>
          <w:color w:val="auto"/>
        </w:rPr>
        <w:t xml:space="preserve"> </w:t>
      </w:r>
      <w:proofErr w:type="spellStart"/>
      <w:r w:rsidRPr="0037625E">
        <w:rPr>
          <w:rFonts w:ascii="Calibri" w:hAnsi="Calibri" w:cs="Calibri"/>
          <w:color w:val="auto"/>
        </w:rPr>
        <w:t>alProgramului</w:t>
      </w:r>
      <w:proofErr w:type="spellEnd"/>
      <w:r w:rsidRPr="0037625E">
        <w:rPr>
          <w:rFonts w:ascii="Calibri" w:hAnsi="Calibri" w:cs="Calibri"/>
          <w:color w:val="auto"/>
        </w:rPr>
        <w:t xml:space="preserve"> Regional Sud-Vest Oltenia 2021-2027 </w:t>
      </w:r>
      <w:proofErr w:type="spellStart"/>
      <w:r w:rsidRPr="0037625E">
        <w:rPr>
          <w:rFonts w:ascii="Calibri" w:hAnsi="Calibri" w:cs="Calibri"/>
          <w:color w:val="auto"/>
        </w:rPr>
        <w:t>și</w:t>
      </w:r>
      <w:proofErr w:type="spellEnd"/>
      <w:r w:rsidRPr="0037625E">
        <w:rPr>
          <w:rFonts w:ascii="Calibri" w:hAnsi="Calibri" w:cs="Calibri"/>
          <w:color w:val="auto"/>
        </w:rPr>
        <w:t xml:space="preserve"> cu </w:t>
      </w:r>
      <w:proofErr w:type="spellStart"/>
      <w:r w:rsidRPr="0037625E">
        <w:rPr>
          <w:rFonts w:ascii="Calibri" w:hAnsi="Calibri" w:cs="Calibri"/>
          <w:color w:val="auto"/>
        </w:rPr>
        <w:t>prevederile</w:t>
      </w:r>
      <w:proofErr w:type="spellEnd"/>
      <w:r w:rsidRPr="0037625E">
        <w:rPr>
          <w:rFonts w:ascii="Calibri" w:hAnsi="Calibri" w:cs="Calibri"/>
          <w:color w:val="auto"/>
        </w:rPr>
        <w:t xml:space="preserve"> </w:t>
      </w:r>
      <w:proofErr w:type="spellStart"/>
      <w:r w:rsidRPr="0037625E">
        <w:rPr>
          <w:rFonts w:ascii="Calibri" w:hAnsi="Calibri" w:cs="Calibri"/>
          <w:color w:val="auto"/>
        </w:rPr>
        <w:t>contractuale</w:t>
      </w:r>
      <w:proofErr w:type="spellEnd"/>
      <w:r w:rsidRPr="0037625E">
        <w:rPr>
          <w:rFonts w:ascii="Calibri" w:hAnsi="Calibri" w:cs="Calibri"/>
          <w:color w:val="auto"/>
        </w:rPr>
        <w:t>.</w:t>
      </w:r>
    </w:p>
    <w:p w14:paraId="172F0BE5"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 xml:space="preserve">(24)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w:t>
      </w:r>
      <w:proofErr w:type="gramStart"/>
      <w:r w:rsidRPr="0037625E">
        <w:rPr>
          <w:rFonts w:ascii="Calibri" w:hAnsi="Calibri" w:cs="Calibri"/>
          <w:color w:val="auto"/>
          <w:lang w:val="en-US" w:bidi="ar-SA"/>
        </w:rPr>
        <w:t>a</w:t>
      </w:r>
      <w:proofErr w:type="gram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afișa</w:t>
      </w:r>
      <w:proofErr w:type="spellEnd"/>
      <w:r w:rsidRPr="0037625E">
        <w:rPr>
          <w:rFonts w:ascii="Calibri" w:hAnsi="Calibri" w:cs="Calibri"/>
          <w:color w:val="auto"/>
          <w:lang w:val="en-US" w:bidi="ar-SA"/>
        </w:rPr>
        <w:t xml:space="preserve"> minim </w:t>
      </w:r>
      <w:proofErr w:type="spellStart"/>
      <w:r w:rsidRPr="0037625E">
        <w:rPr>
          <w:rFonts w:ascii="Calibri" w:hAnsi="Calibri" w:cs="Calibri"/>
          <w:color w:val="auto"/>
          <w:lang w:val="en-US" w:bidi="ar-SA"/>
        </w:rPr>
        <w:t>următoarele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elemente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toate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instrumentele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realizate</w:t>
      </w:r>
      <w:proofErr w:type="spellEnd"/>
      <w:r w:rsidRPr="0037625E">
        <w:rPr>
          <w:rFonts w:ascii="Calibri" w:hAnsi="Calibri" w:cs="Calibri"/>
          <w:color w:val="auto"/>
          <w:lang w:val="en-US" w:bidi="ar-SA"/>
        </w:rPr>
        <w:t xml:space="preserve"> in </w:t>
      </w:r>
      <w:proofErr w:type="spellStart"/>
      <w:r w:rsidRPr="0037625E">
        <w:rPr>
          <w:rFonts w:ascii="Calibri" w:hAnsi="Calibri" w:cs="Calibri"/>
          <w:color w:val="auto"/>
          <w:lang w:val="en-US" w:bidi="ar-SA"/>
        </w:rPr>
        <w:t>cadrul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02E800F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r>
      <w:proofErr w:type="spellStart"/>
      <w:r w:rsidRPr="0037625E">
        <w:rPr>
          <w:rFonts w:ascii="Calibri" w:hAnsi="Calibri" w:cs="Calibri"/>
          <w:color w:val="auto"/>
          <w:lang w:val="en-US" w:bidi="ar-SA"/>
        </w:rPr>
        <w:t>emblema</w:t>
      </w:r>
      <w:proofErr w:type="spellEnd"/>
      <w:r w:rsidRPr="0037625E">
        <w:rPr>
          <w:rFonts w:ascii="Calibri" w:hAnsi="Calibri" w:cs="Calibri"/>
          <w:color w:val="auto"/>
          <w:lang w:val="en-US" w:bidi="ar-SA"/>
        </w:rPr>
        <w:t xml:space="preserve"> UE, </w:t>
      </w:r>
      <w:proofErr w:type="spellStart"/>
      <w:r w:rsidRPr="0037625E">
        <w:rPr>
          <w:rFonts w:ascii="Calibri" w:hAnsi="Calibri" w:cs="Calibri"/>
          <w:color w:val="auto"/>
          <w:lang w:val="en-US" w:bidi="ar-SA"/>
        </w:rPr>
        <w:t>însoțită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declarația</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finanțare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Cofinanțat</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Uniunea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Europeană</w:t>
      </w:r>
      <w:proofErr w:type="spellEnd"/>
      <w:r w:rsidRPr="0037625E">
        <w:rPr>
          <w:rFonts w:ascii="Calibri" w:hAnsi="Calibri" w:cs="Calibri"/>
          <w:color w:val="auto"/>
          <w:lang w:val="en-US" w:bidi="ar-SA"/>
        </w:rPr>
        <w:t>”;</w:t>
      </w:r>
    </w:p>
    <w:p w14:paraId="197A0D7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 xml:space="preserve">sigla </w:t>
      </w:r>
      <w:proofErr w:type="spellStart"/>
      <w:r w:rsidRPr="0037625E">
        <w:rPr>
          <w:rFonts w:ascii="Calibri" w:hAnsi="Calibri" w:cs="Calibri"/>
          <w:color w:val="auto"/>
          <w:lang w:val="en-US" w:bidi="ar-SA"/>
        </w:rPr>
        <w:t>Guvernului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României</w:t>
      </w:r>
      <w:proofErr w:type="spellEnd"/>
      <w:r w:rsidRPr="0037625E">
        <w:rPr>
          <w:rFonts w:ascii="Calibri" w:hAnsi="Calibri" w:cs="Calibri"/>
          <w:color w:val="auto"/>
          <w:lang w:val="en-US" w:bidi="ar-SA"/>
        </w:rPr>
        <w:t>;</w:t>
      </w:r>
    </w:p>
    <w:p w14:paraId="7A62C91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 xml:space="preserve">sigla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 xml:space="preserve"> Regional Sud-Vest Oltenia;</w:t>
      </w:r>
    </w:p>
    <w:p w14:paraId="3AC8B5A5" w14:textId="65673638"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 xml:space="preserve">(25)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realiza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următoarele</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activități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obligatorii</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comunicare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aplicabile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tuturor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in </w:t>
      </w:r>
      <w:proofErr w:type="spellStart"/>
      <w:r w:rsidRPr="0037625E">
        <w:rPr>
          <w:rFonts w:ascii="Calibri" w:hAnsi="Calibri" w:cs="Calibri"/>
          <w:color w:val="auto"/>
          <w:lang w:val="en-US" w:bidi="ar-SA"/>
        </w:rPr>
        <w:t>conformitate</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prevederile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Manualului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disponibil</w:t>
      </w:r>
      <w:proofErr w:type="spellEnd"/>
      <w:r w:rsidRPr="0037625E">
        <w:rPr>
          <w:rFonts w:ascii="Calibri" w:hAnsi="Calibri" w:cs="Calibri"/>
          <w:color w:val="auto"/>
          <w:lang w:val="en-US" w:bidi="ar-SA"/>
        </w:rPr>
        <w:t xml:space="preserve"> pe site-ul PR SV OLTENIA 2021-2027 https://pr2021-2027.adroltenia.ro/ la </w:t>
      </w:r>
      <w:proofErr w:type="spellStart"/>
      <w:r w:rsidRPr="0037625E">
        <w:rPr>
          <w:rFonts w:ascii="Calibri" w:hAnsi="Calibri" w:cs="Calibri"/>
          <w:color w:val="auto"/>
          <w:lang w:val="en-US" w:bidi="ar-SA"/>
        </w:rPr>
        <w:t>secțiunea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Vizuala</w:t>
      </w:r>
      <w:proofErr w:type="spellEnd"/>
      <w:r w:rsidRPr="0037625E">
        <w:rPr>
          <w:rFonts w:ascii="Calibri" w:hAnsi="Calibri" w:cs="Calibri"/>
          <w:color w:val="auto"/>
          <w:lang w:val="en-US" w:bidi="ar-SA"/>
        </w:rPr>
        <w:t>:</w:t>
      </w:r>
    </w:p>
    <w:p w14:paraId="40ED496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A2561FC" w14:textId="3B490BE3"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b/>
          <w:bCs/>
          <w:color w:val="auto"/>
          <w:lang w:val="en-US" w:bidi="ar-SA"/>
        </w:rPr>
        <w:t>Publicarea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unor</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comunicate</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presă</w:t>
      </w:r>
      <w:proofErr w:type="spellEnd"/>
      <w:r w:rsidRPr="0037625E">
        <w:rPr>
          <w:rFonts w:ascii="Calibri" w:hAnsi="Calibri" w:cs="Calibri"/>
          <w:color w:val="auto"/>
          <w:lang w:val="en-US" w:bidi="ar-SA"/>
        </w:rPr>
        <w:t xml:space="preserve"> -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publica 2 </w:t>
      </w:r>
      <w:proofErr w:type="spellStart"/>
      <w:r w:rsidRPr="0037625E">
        <w:rPr>
          <w:rFonts w:ascii="Calibri" w:hAnsi="Calibri" w:cs="Calibri"/>
          <w:color w:val="auto"/>
          <w:lang w:val="en-US" w:bidi="ar-SA"/>
        </w:rPr>
        <w:t>comunicate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respectiv</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începutul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contractului</w:t>
      </w:r>
      <w:proofErr w:type="spellEnd"/>
      <w:r w:rsidRPr="0037625E">
        <w:rPr>
          <w:rFonts w:ascii="Calibri" w:hAnsi="Calibri" w:cs="Calibri"/>
          <w:color w:val="auto"/>
          <w:lang w:val="en-US" w:bidi="ar-SA"/>
        </w:rPr>
        <w:t xml:space="preserve">, pe prima </w:t>
      </w:r>
      <w:proofErr w:type="spellStart"/>
      <w:r w:rsidRPr="0037625E">
        <w:rPr>
          <w:rFonts w:ascii="Calibri" w:hAnsi="Calibri" w:cs="Calibri"/>
          <w:color w:val="auto"/>
          <w:lang w:val="en-US" w:bidi="ar-SA"/>
        </w:rPr>
        <w:t>pagină</w:t>
      </w:r>
      <w:proofErr w:type="spellEnd"/>
      <w:r w:rsidRPr="0037625E">
        <w:rPr>
          <w:rFonts w:ascii="Calibri" w:hAnsi="Calibri" w:cs="Calibri"/>
          <w:color w:val="auto"/>
          <w:lang w:val="en-US" w:bidi="ar-SA"/>
        </w:rPr>
        <w:t xml:space="preserve"> a site-</w:t>
      </w:r>
      <w:proofErr w:type="spellStart"/>
      <w:r w:rsidRPr="0037625E">
        <w:rPr>
          <w:rFonts w:ascii="Calibri" w:hAnsi="Calibri" w:cs="Calibri"/>
          <w:color w:val="auto"/>
          <w:lang w:val="en-US" w:bidi="ar-SA"/>
        </w:rPr>
        <w: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propriu</w:t>
      </w:r>
      <w:proofErr w:type="spellEnd"/>
      <w:r w:rsidRPr="0037625E">
        <w:rPr>
          <w:rFonts w:ascii="Calibri" w:hAnsi="Calibri" w:cs="Calibri"/>
          <w:color w:val="auto"/>
          <w:lang w:val="en-US" w:bidi="ar-SA"/>
        </w:rPr>
        <w:t xml:space="preserve">, precum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2 </w:t>
      </w:r>
      <w:proofErr w:type="spellStart"/>
      <w:r w:rsidRPr="0037625E">
        <w:rPr>
          <w:rFonts w:ascii="Calibri" w:hAnsi="Calibri" w:cs="Calibri"/>
          <w:color w:val="auto"/>
          <w:lang w:val="en-US" w:bidi="ar-SA"/>
        </w:rPr>
        <w:t>comunicate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 la </w:t>
      </w:r>
      <w:proofErr w:type="spellStart"/>
      <w:r w:rsidRPr="0037625E">
        <w:rPr>
          <w:rFonts w:ascii="Calibri" w:hAnsi="Calibri" w:cs="Calibri"/>
          <w:color w:val="auto"/>
          <w:lang w:val="en-US" w:bidi="ar-SA"/>
        </w:rPr>
        <w:t>începutul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orice</w:t>
      </w:r>
      <w:proofErr w:type="spellEnd"/>
      <w:r w:rsidRPr="0037625E">
        <w:rPr>
          <w:rFonts w:ascii="Calibri" w:hAnsi="Calibri" w:cs="Calibri"/>
          <w:color w:val="auto"/>
          <w:lang w:val="en-US" w:bidi="ar-SA"/>
        </w:rPr>
        <w:t xml:space="preserve"> alt </w:t>
      </w:r>
      <w:proofErr w:type="spellStart"/>
      <w:r w:rsidRPr="0037625E">
        <w:rPr>
          <w:rFonts w:ascii="Calibri" w:hAnsi="Calibri" w:cs="Calibri"/>
          <w:color w:val="auto"/>
          <w:lang w:val="en-US" w:bidi="ar-SA"/>
        </w:rPr>
        <w:t>mediu</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mare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larg</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scrisă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tipărită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locală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regională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națională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publicații</w:t>
      </w:r>
      <w:proofErr w:type="spellEnd"/>
      <w:r w:rsidRPr="0037625E">
        <w:rPr>
          <w:rFonts w:ascii="Calibri" w:hAnsi="Calibri" w:cs="Calibri"/>
          <w:color w:val="auto"/>
          <w:lang w:val="en-US" w:bidi="ar-SA"/>
        </w:rPr>
        <w:t xml:space="preserve"> online </w:t>
      </w:r>
      <w:proofErr w:type="spellStart"/>
      <w:r w:rsidRPr="0037625E">
        <w:rPr>
          <w:rFonts w:ascii="Calibri" w:hAnsi="Calibri" w:cs="Calibri"/>
          <w:color w:val="auto"/>
          <w:lang w:val="en-US" w:bidi="ar-SA"/>
        </w:rPr>
        <w:t>etc</w:t>
      </w:r>
      <w:proofErr w:type="spellEnd"/>
      <w:r w:rsidRPr="0037625E">
        <w:rPr>
          <w:rFonts w:ascii="Calibri" w:hAnsi="Calibri" w:cs="Calibri"/>
          <w:color w:val="auto"/>
          <w:lang w:val="en-US" w:bidi="ar-SA"/>
        </w:rPr>
        <w:t>);</w:t>
      </w:r>
    </w:p>
    <w:p w14:paraId="372CE68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09484AF" w14:textId="1F356361"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w:t>
      </w:r>
      <w:proofErr w:type="spellStart"/>
      <w:r w:rsidRPr="0037625E">
        <w:rPr>
          <w:rFonts w:ascii="Calibri" w:hAnsi="Calibri" w:cs="Calibri"/>
          <w:color w:val="auto"/>
          <w:lang w:val="en-US" w:bidi="ar-SA"/>
        </w:rPr>
        <w:t>Afișarea</w:t>
      </w:r>
      <w:proofErr w:type="spellEnd"/>
      <w:r w:rsidRPr="0037625E">
        <w:rPr>
          <w:rFonts w:ascii="Calibri" w:hAnsi="Calibri" w:cs="Calibri"/>
          <w:color w:val="auto"/>
          <w:lang w:val="en-US" w:bidi="ar-SA"/>
        </w:rPr>
        <w:t xml:space="preserve"> pe </w:t>
      </w:r>
      <w:r w:rsidRPr="0037625E">
        <w:rPr>
          <w:rFonts w:ascii="Calibri" w:hAnsi="Calibri" w:cs="Calibri"/>
          <w:b/>
          <w:bCs/>
          <w:color w:val="auto"/>
          <w:lang w:val="en-US" w:bidi="ar-SA"/>
        </w:rPr>
        <w:t xml:space="preserve">site-ul </w:t>
      </w:r>
      <w:proofErr w:type="spellStart"/>
      <w:r w:rsidRPr="0037625E">
        <w:rPr>
          <w:rFonts w:ascii="Calibri" w:hAnsi="Calibri" w:cs="Calibri"/>
          <w:b/>
          <w:bCs/>
          <w:color w:val="auto"/>
          <w:lang w:val="en-US" w:bidi="ar-SA"/>
        </w:rPr>
        <w:t>oficial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sau</w:t>
      </w:r>
      <w:proofErr w:type="spellEnd"/>
      <w:r w:rsidRPr="0037625E">
        <w:rPr>
          <w:rFonts w:ascii="Calibri" w:hAnsi="Calibri" w:cs="Calibri"/>
          <w:b/>
          <w:bCs/>
          <w:color w:val="auto"/>
          <w:lang w:val="en-US" w:bidi="ar-SA"/>
        </w:rPr>
        <w:t xml:space="preserve"> pe </w:t>
      </w:r>
      <w:proofErr w:type="spellStart"/>
      <w:r w:rsidRPr="0037625E">
        <w:rPr>
          <w:rFonts w:ascii="Calibri" w:hAnsi="Calibri" w:cs="Calibri"/>
          <w:b/>
          <w:bCs/>
          <w:color w:val="auto"/>
          <w:lang w:val="en-US" w:bidi="ar-SA"/>
        </w:rPr>
        <w:t>contul</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conturile</w:t>
      </w:r>
      <w:proofErr w:type="spellEnd"/>
      <w:r w:rsidRPr="0037625E">
        <w:rPr>
          <w:rFonts w:ascii="Calibri" w:hAnsi="Calibri" w:cs="Calibri"/>
          <w:b/>
          <w:bCs/>
          <w:color w:val="auto"/>
          <w:lang w:val="en-US" w:bidi="ar-SA"/>
        </w:rPr>
        <w:t xml:space="preserve"> de social media al/ ale </w:t>
      </w:r>
      <w:proofErr w:type="spellStart"/>
      <w:r w:rsidRPr="0037625E">
        <w:rPr>
          <w:rFonts w:ascii="Calibri" w:hAnsi="Calibri" w:cs="Calibri"/>
          <w:b/>
          <w:bCs/>
          <w:color w:val="auto"/>
          <w:lang w:val="en-US" w:bidi="ar-SA"/>
        </w:rPr>
        <w:t>beneficiarului</w:t>
      </w:r>
      <w:proofErr w:type="spellEnd"/>
      <w:r w:rsidR="00385676">
        <w:rPr>
          <w:rFonts w:ascii="Calibri" w:hAnsi="Calibri" w:cs="Calibri"/>
          <w:b/>
          <w:bCs/>
          <w:color w:val="auto"/>
          <w:lang w:val="en-US" w:bidi="ar-SA"/>
        </w:rPr>
        <w:t xml:space="preserve"> </w:t>
      </w:r>
      <w:r w:rsidRPr="0037625E">
        <w:rPr>
          <w:rFonts w:ascii="Calibri" w:hAnsi="Calibri" w:cs="Calibri"/>
          <w:color w:val="auto"/>
          <w:lang w:val="en-US" w:bidi="ar-SA"/>
        </w:rPr>
        <w:t>(</w:t>
      </w:r>
      <w:proofErr w:type="spellStart"/>
      <w:r w:rsidRPr="0037625E">
        <w:rPr>
          <w:rFonts w:ascii="Calibri" w:hAnsi="Calibri" w:cs="Calibri"/>
          <w:color w:val="auto"/>
          <w:lang w:val="en-US" w:bidi="ar-SA"/>
        </w:rPr>
        <w:t>dacă</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astfel</w:t>
      </w:r>
      <w:proofErr w:type="spellEnd"/>
      <w:r w:rsidRPr="0037625E">
        <w:rPr>
          <w:rFonts w:ascii="Calibri" w:hAnsi="Calibri" w:cs="Calibri"/>
          <w:color w:val="auto"/>
          <w:lang w:val="en-US" w:bidi="ar-SA"/>
        </w:rPr>
        <w:t xml:space="preserve"> de site/</w:t>
      </w:r>
      <w:proofErr w:type="spellStart"/>
      <w:r w:rsidRPr="0037625E">
        <w:rPr>
          <w:rFonts w:ascii="Calibri" w:hAnsi="Calibri" w:cs="Calibri"/>
          <w:color w:val="auto"/>
          <w:lang w:val="en-US" w:bidi="ar-SA"/>
        </w:rPr>
        <w:t>pagină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există</w:t>
      </w:r>
      <w:proofErr w:type="spellEnd"/>
      <w:r w:rsidRPr="0037625E">
        <w:rPr>
          <w:rFonts w:ascii="Calibri" w:hAnsi="Calibri" w:cs="Calibri"/>
          <w:color w:val="auto"/>
          <w:lang w:val="en-US" w:bidi="ar-SA"/>
        </w:rPr>
        <w:t>),</w:t>
      </w:r>
      <w:r w:rsidR="00385676">
        <w:rPr>
          <w:rFonts w:ascii="Calibri" w:hAnsi="Calibri" w:cs="Calibri"/>
          <w:color w:val="auto"/>
          <w:lang w:val="en-US" w:bidi="ar-SA"/>
        </w:rPr>
        <w:t xml:space="preserve"> </w:t>
      </w:r>
      <w:r w:rsidRPr="0037625E">
        <w:rPr>
          <w:rFonts w:ascii="Calibri" w:hAnsi="Calibri" w:cs="Calibri"/>
          <w:color w:val="auto"/>
          <w:lang w:val="en-US" w:bidi="ar-SA"/>
        </w:rPr>
        <w:t xml:space="preserve">a </w:t>
      </w:r>
      <w:proofErr w:type="spellStart"/>
      <w:r w:rsidRPr="0037625E">
        <w:rPr>
          <w:rFonts w:ascii="Calibri" w:hAnsi="Calibri" w:cs="Calibri"/>
          <w:color w:val="auto"/>
          <w:lang w:val="en-US" w:bidi="ar-SA"/>
        </w:rPr>
        <w:t>unei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descrieri</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proporțională</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nivelul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finanțării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primite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inclusiv</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scopurilor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rezultatelor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evidențiind</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sprijinul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financiar</w:t>
      </w:r>
      <w:proofErr w:type="spellEnd"/>
      <w:r w:rsidRPr="0037625E">
        <w:rPr>
          <w:rFonts w:ascii="Calibri" w:hAnsi="Calibri" w:cs="Calibri"/>
          <w:color w:val="auto"/>
          <w:lang w:val="en-US" w:bidi="ar-SA"/>
        </w:rPr>
        <w:t xml:space="preserve"> din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UE.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care are site </w:t>
      </w:r>
      <w:proofErr w:type="spellStart"/>
      <w:r w:rsidRPr="0037625E">
        <w:rPr>
          <w:rFonts w:ascii="Calibri" w:hAnsi="Calibri" w:cs="Calibri"/>
          <w:color w:val="auto"/>
          <w:lang w:val="en-US" w:bidi="ar-SA"/>
        </w:rPr>
        <w:t>propriu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creeze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cadrul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subpagină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dedicată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posteze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informații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despre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6CB31DE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2E8E986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Aplicarea</w:t>
      </w:r>
      <w:proofErr w:type="spellEnd"/>
      <w:r w:rsidRPr="0037625E">
        <w:rPr>
          <w:rFonts w:ascii="Calibri" w:hAnsi="Calibri" w:cs="Calibri"/>
          <w:color w:val="auto"/>
          <w:lang w:val="en-US" w:bidi="ar-SA"/>
        </w:rPr>
        <w:t xml:space="preserve"> de </w:t>
      </w:r>
      <w:proofErr w:type="spellStart"/>
      <w:r w:rsidRPr="0037625E">
        <w:rPr>
          <w:rFonts w:ascii="Calibri" w:hAnsi="Calibri" w:cs="Calibri"/>
          <w:b/>
          <w:bCs/>
          <w:color w:val="auto"/>
          <w:lang w:val="en-US" w:bidi="ar-SA"/>
        </w:rPr>
        <w:t>autocolante</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plăcuțe</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mașini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unelte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echipament</w:t>
      </w:r>
      <w:proofErr w:type="spellEnd"/>
      <w:r w:rsidRPr="0037625E">
        <w:rPr>
          <w:rFonts w:ascii="Calibri" w:hAnsi="Calibri" w:cs="Calibri"/>
          <w:color w:val="auto"/>
          <w:lang w:val="en-US" w:bidi="ar-SA"/>
        </w:rPr>
        <w:t xml:space="preserve"> industrial)/</w:t>
      </w:r>
      <w:proofErr w:type="spellStart"/>
      <w:r w:rsidRPr="0037625E">
        <w:rPr>
          <w:rFonts w:ascii="Calibri" w:hAnsi="Calibri" w:cs="Calibri"/>
          <w:color w:val="auto"/>
          <w:lang w:val="en-US" w:bidi="ar-SA"/>
        </w:rPr>
        <w:t>utilaje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inclusiv</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agricole</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mijloace</w:t>
      </w:r>
      <w:proofErr w:type="spellEnd"/>
      <w:r w:rsidRPr="0037625E">
        <w:rPr>
          <w:rFonts w:ascii="Calibri" w:hAnsi="Calibri" w:cs="Calibri"/>
          <w:color w:val="auto"/>
          <w:lang w:val="en-US" w:bidi="ar-SA"/>
        </w:rPr>
        <w:t xml:space="preserve"> de transport de </w:t>
      </w:r>
      <w:proofErr w:type="spellStart"/>
      <w:r w:rsidRPr="0037625E">
        <w:rPr>
          <w:rFonts w:ascii="Calibri" w:hAnsi="Calibri" w:cs="Calibri"/>
          <w:color w:val="auto"/>
          <w:lang w:val="en-US" w:bidi="ar-SA"/>
        </w:rPr>
        <w:t>orice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fel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Amplasarea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autocolantelor</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face pe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public.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autocolantul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plăcuța</w:t>
      </w:r>
      <w:proofErr w:type="spellEnd"/>
      <w:r w:rsidRPr="0037625E">
        <w:rPr>
          <w:rFonts w:ascii="Calibri" w:hAnsi="Calibri" w:cs="Calibri"/>
          <w:color w:val="auto"/>
          <w:lang w:val="en-US" w:bidi="ar-SA"/>
        </w:rPr>
        <w:t xml:space="preserve"> sunt deteriorate, </w:t>
      </w:r>
      <w:proofErr w:type="spellStart"/>
      <w:r w:rsidRPr="0037625E">
        <w:rPr>
          <w:rFonts w:ascii="Calibri" w:hAnsi="Calibri" w:cs="Calibri"/>
          <w:color w:val="auto"/>
          <w:lang w:val="en-US" w:bidi="ar-SA"/>
        </w:rPr>
        <w:t>acestea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înlocuite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maximum 15 </w:t>
      </w:r>
      <w:proofErr w:type="spellStart"/>
      <w:r w:rsidRPr="0037625E">
        <w:rPr>
          <w:rFonts w:ascii="Calibri" w:hAnsi="Calibri" w:cs="Calibri"/>
          <w:color w:val="auto"/>
          <w:lang w:val="en-US" w:bidi="ar-SA"/>
        </w:rPr>
        <w:t>zile</w:t>
      </w:r>
      <w:proofErr w:type="spellEnd"/>
      <w:r w:rsidRPr="0037625E">
        <w:rPr>
          <w:rFonts w:ascii="Calibri" w:hAnsi="Calibri" w:cs="Calibri"/>
          <w:color w:val="auto"/>
          <w:lang w:val="en-US" w:bidi="ar-SA"/>
        </w:rPr>
        <w:t xml:space="preserve"> de la data </w:t>
      </w:r>
      <w:proofErr w:type="spellStart"/>
      <w:r w:rsidRPr="0037625E">
        <w:rPr>
          <w:rFonts w:ascii="Calibri" w:hAnsi="Calibri" w:cs="Calibri"/>
          <w:color w:val="auto"/>
          <w:lang w:val="en-US" w:bidi="ar-SA"/>
        </w:rPr>
        <w:t>constatării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degradării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ofițerul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monitorizare</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terță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persoană</w:t>
      </w:r>
      <w:proofErr w:type="spellEnd"/>
      <w:r w:rsidRPr="0037625E">
        <w:rPr>
          <w:rFonts w:ascii="Calibri" w:hAnsi="Calibri" w:cs="Calibri"/>
          <w:color w:val="auto"/>
          <w:lang w:val="en-US" w:bidi="ar-SA"/>
        </w:rPr>
        <w:t>.</w:t>
      </w:r>
    </w:p>
    <w:p w14:paraId="2F78B87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548ED3E" w14:textId="63D46A09"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care </w:t>
      </w:r>
      <w:proofErr w:type="spellStart"/>
      <w:r w:rsidRPr="0037625E">
        <w:rPr>
          <w:rFonts w:ascii="Calibri" w:hAnsi="Calibri" w:cs="Calibri"/>
          <w:b/>
          <w:bCs/>
          <w:color w:val="auto"/>
          <w:lang w:val="en-US" w:bidi="ar-SA"/>
        </w:rPr>
        <w:t>valoarea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nu </w:t>
      </w:r>
      <w:proofErr w:type="spellStart"/>
      <w:r w:rsidRPr="0037625E">
        <w:rPr>
          <w:rFonts w:ascii="Calibri" w:hAnsi="Calibri" w:cs="Calibri"/>
          <w:b/>
          <w:bCs/>
          <w:color w:val="auto"/>
          <w:lang w:val="en-US" w:bidi="ar-SA"/>
        </w:rPr>
        <w:t>depășește</w:t>
      </w:r>
      <w:proofErr w:type="spellEnd"/>
      <w:r w:rsidRPr="0037625E">
        <w:rPr>
          <w:rFonts w:ascii="Calibri" w:hAnsi="Calibri" w:cs="Calibri"/>
          <w:b/>
          <w:bCs/>
          <w:color w:val="auto"/>
          <w:lang w:val="en-US" w:bidi="ar-SA"/>
        </w:rPr>
        <w:t xml:space="preserve"> 500.000euro</w:t>
      </w:r>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expune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într</w:t>
      </w:r>
      <w:proofErr w:type="spellEnd"/>
      <w:r w:rsidRPr="0037625E">
        <w:rPr>
          <w:rFonts w:ascii="Calibri" w:hAnsi="Calibri" w:cs="Calibri"/>
          <w:color w:val="auto"/>
          <w:lang w:val="en-US" w:bidi="ar-SA"/>
        </w:rPr>
        <w:t xml:space="preserve">-un loc </w:t>
      </w:r>
      <w:proofErr w:type="spellStart"/>
      <w:r w:rsidRPr="0037625E">
        <w:rPr>
          <w:rFonts w:ascii="Calibri" w:hAnsi="Calibri" w:cs="Calibri"/>
          <w:color w:val="auto"/>
          <w:lang w:val="en-US" w:bidi="ar-SA"/>
        </w:rPr>
        <w:t>ușor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publicului</w:t>
      </w:r>
      <w:proofErr w:type="spellEnd"/>
      <w:r w:rsidRPr="0037625E">
        <w:rPr>
          <w:rFonts w:ascii="Calibri" w:hAnsi="Calibri" w:cs="Calibri"/>
          <w:color w:val="auto"/>
          <w:lang w:val="en-US" w:bidi="ar-SA"/>
        </w:rPr>
        <w:t xml:space="preserve">,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afiș</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dimensiunea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minimă</w:t>
      </w:r>
      <w:proofErr w:type="spellEnd"/>
      <w:r w:rsidRPr="0037625E">
        <w:rPr>
          <w:rFonts w:ascii="Calibri" w:hAnsi="Calibri" w:cs="Calibri"/>
          <w:color w:val="auto"/>
          <w:lang w:val="en-US" w:bidi="ar-SA"/>
        </w:rPr>
        <w:t xml:space="preserve"> A3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afișaj</w:t>
      </w:r>
      <w:proofErr w:type="spellEnd"/>
      <w:r w:rsidRPr="0037625E">
        <w:rPr>
          <w:rFonts w:ascii="Calibri" w:hAnsi="Calibri" w:cs="Calibri"/>
          <w:color w:val="auto"/>
          <w:lang w:val="en-US" w:bidi="ar-SA"/>
        </w:rPr>
        <w:t xml:space="preserve"> electronic </w:t>
      </w:r>
      <w:proofErr w:type="spellStart"/>
      <w:r w:rsidRPr="0037625E">
        <w:rPr>
          <w:rFonts w:ascii="Calibri" w:hAnsi="Calibri" w:cs="Calibri"/>
          <w:color w:val="auto"/>
          <w:lang w:val="en-US" w:bidi="ar-SA"/>
        </w:rPr>
        <w:t>echivalent</w:t>
      </w:r>
      <w:proofErr w:type="spellEnd"/>
      <w:r w:rsidRPr="0037625E">
        <w:rPr>
          <w:rFonts w:ascii="Calibri" w:hAnsi="Calibri" w:cs="Calibri"/>
          <w:color w:val="auto"/>
          <w:lang w:val="en-US" w:bidi="ar-SA"/>
        </w:rPr>
        <w:t>;</w:t>
      </w:r>
    </w:p>
    <w:p w14:paraId="19C238B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p>
    <w:p w14:paraId="4B06B27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afișul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deteriorat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înlocuit</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beneficiar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maximum 30 de </w:t>
      </w:r>
      <w:proofErr w:type="spellStart"/>
      <w:r w:rsidRPr="0037625E">
        <w:rPr>
          <w:rFonts w:ascii="Calibri" w:hAnsi="Calibri" w:cs="Calibri"/>
          <w:color w:val="auto"/>
          <w:lang w:val="en-US" w:bidi="ar-SA"/>
        </w:rPr>
        <w:t>zile</w:t>
      </w:r>
      <w:proofErr w:type="spellEnd"/>
      <w:r w:rsidRPr="0037625E">
        <w:rPr>
          <w:rFonts w:ascii="Calibri" w:hAnsi="Calibri" w:cs="Calibri"/>
          <w:color w:val="auto"/>
          <w:lang w:val="en-US" w:bidi="ar-SA"/>
        </w:rPr>
        <w:t xml:space="preserve"> de la data </w:t>
      </w:r>
      <w:proofErr w:type="spellStart"/>
      <w:r w:rsidRPr="0037625E">
        <w:rPr>
          <w:rFonts w:ascii="Calibri" w:hAnsi="Calibri" w:cs="Calibri"/>
          <w:color w:val="auto"/>
          <w:lang w:val="en-US" w:bidi="ar-SA"/>
        </w:rPr>
        <w:t>constatării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degradării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ofițerul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monitorizare</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terță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persoană</w:t>
      </w:r>
      <w:proofErr w:type="spellEnd"/>
      <w:r w:rsidRPr="0037625E">
        <w:rPr>
          <w:rFonts w:ascii="Calibri" w:hAnsi="Calibri" w:cs="Calibri"/>
          <w:color w:val="auto"/>
          <w:lang w:val="en-US" w:bidi="ar-SA"/>
        </w:rPr>
        <w:t>.</w:t>
      </w:r>
    </w:p>
    <w:p w14:paraId="5AF9BEA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r>
      <w:proofErr w:type="spellStart"/>
      <w:r w:rsidRPr="0037625E">
        <w:rPr>
          <w:rFonts w:ascii="Calibri" w:hAnsi="Calibri" w:cs="Calibri"/>
          <w:color w:val="auto"/>
          <w:lang w:val="en-US" w:bidi="ar-SA"/>
        </w:rPr>
        <w:t>Afișul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afișajul</w:t>
      </w:r>
      <w:proofErr w:type="spellEnd"/>
      <w:r w:rsidRPr="0037625E">
        <w:rPr>
          <w:rFonts w:ascii="Calibri" w:hAnsi="Calibri" w:cs="Calibri"/>
          <w:color w:val="auto"/>
          <w:lang w:val="en-US" w:bidi="ar-SA"/>
        </w:rPr>
        <w:t xml:space="preserve"> electronic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rămâne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expus</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toată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până</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încheierea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perioadei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durabilitate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sustenabilitate</w:t>
      </w:r>
      <w:proofErr w:type="spellEnd"/>
      <w:r w:rsidRPr="0037625E">
        <w:rPr>
          <w:rFonts w:ascii="Calibri" w:hAnsi="Calibri" w:cs="Calibri"/>
          <w:color w:val="auto"/>
          <w:lang w:val="en-US" w:bidi="ar-SA"/>
        </w:rPr>
        <w:t>.</w:t>
      </w:r>
    </w:p>
    <w:p w14:paraId="3A14A9D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5C4A9B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care </w:t>
      </w:r>
      <w:proofErr w:type="spellStart"/>
      <w:r w:rsidRPr="0037625E">
        <w:rPr>
          <w:rFonts w:ascii="Calibri" w:hAnsi="Calibri" w:cs="Calibri"/>
          <w:b/>
          <w:bCs/>
          <w:color w:val="auto"/>
          <w:lang w:val="en-US" w:bidi="ar-SA"/>
        </w:rPr>
        <w:t>valoarea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depășește</w:t>
      </w:r>
      <w:proofErr w:type="spellEnd"/>
      <w:r w:rsidRPr="0037625E">
        <w:rPr>
          <w:rFonts w:ascii="Calibri" w:hAnsi="Calibri" w:cs="Calibri"/>
          <w:b/>
          <w:bCs/>
          <w:color w:val="auto"/>
          <w:lang w:val="en-US" w:bidi="ar-SA"/>
        </w:rPr>
        <w:t xml:space="preserve"> 500.000 euro</w:t>
      </w:r>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monta</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plăci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sau</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după</w:t>
      </w:r>
      <w:proofErr w:type="spellEnd"/>
      <w:r w:rsidRPr="0037625E">
        <w:rPr>
          <w:rFonts w:ascii="Calibri" w:hAnsi="Calibri" w:cs="Calibri"/>
          <w:color w:val="auto"/>
          <w:lang w:val="en-US" w:bidi="ar-SA"/>
        </w:rPr>
        <w:t xml:space="preserve"> cum </w:t>
      </w:r>
      <w:proofErr w:type="spellStart"/>
      <w:r w:rsidRPr="0037625E">
        <w:rPr>
          <w:rFonts w:ascii="Calibri" w:hAnsi="Calibri" w:cs="Calibri"/>
          <w:color w:val="auto"/>
          <w:lang w:val="en-US" w:bidi="ar-SA"/>
        </w:rPr>
        <w:t>urmează</w:t>
      </w:r>
      <w:proofErr w:type="spellEnd"/>
      <w:r w:rsidRPr="0037625E">
        <w:rPr>
          <w:rFonts w:ascii="Calibri" w:hAnsi="Calibri" w:cs="Calibri"/>
          <w:color w:val="auto"/>
          <w:lang w:val="en-US" w:bidi="ar-SA"/>
        </w:rPr>
        <w:t>:</w:t>
      </w:r>
    </w:p>
    <w:p w14:paraId="24B0DBE8" w14:textId="66F4D9E5"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căror</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valoare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depășește</w:t>
      </w:r>
      <w:proofErr w:type="spellEnd"/>
      <w:r w:rsidRPr="0037625E">
        <w:rPr>
          <w:rFonts w:ascii="Calibri" w:hAnsi="Calibri" w:cs="Calibri"/>
          <w:b/>
          <w:bCs/>
          <w:color w:val="auto"/>
          <w:lang w:val="en-US" w:bidi="ar-SA"/>
        </w:rPr>
        <w:t xml:space="preserve"> 500.000euro</w:t>
      </w:r>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implică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fizice</w:t>
      </w:r>
      <w:proofErr w:type="spellEnd"/>
      <w:r w:rsidRPr="0037625E">
        <w:rPr>
          <w:rFonts w:ascii="Calibri" w:hAnsi="Calibri" w:cs="Calibri"/>
          <w:color w:val="auto"/>
          <w:lang w:val="en-US" w:bidi="ar-SA"/>
        </w:rPr>
        <w:t xml:space="preserve"> (ex. </w:t>
      </w:r>
      <w:proofErr w:type="spellStart"/>
      <w:r w:rsidRPr="0037625E">
        <w:rPr>
          <w:rFonts w:ascii="Calibri" w:hAnsi="Calibri" w:cs="Calibri"/>
          <w:color w:val="auto"/>
          <w:lang w:val="en-US" w:bidi="ar-SA"/>
        </w:rPr>
        <w:t>infrastructură</w:t>
      </w:r>
      <w:proofErr w:type="spellEnd"/>
      <w:r w:rsidRPr="0037625E">
        <w:rPr>
          <w:rFonts w:ascii="Calibri" w:hAnsi="Calibri" w:cs="Calibri"/>
          <w:color w:val="auto"/>
          <w:lang w:val="en-US" w:bidi="ar-SA"/>
        </w:rPr>
        <w:t xml:space="preserve"> de transport, </w:t>
      </w:r>
      <w:proofErr w:type="spellStart"/>
      <w:r w:rsidRPr="0037625E">
        <w:rPr>
          <w:rFonts w:ascii="Calibri" w:hAnsi="Calibri" w:cs="Calibri"/>
          <w:color w:val="auto"/>
          <w:lang w:val="en-US" w:bidi="ar-SA"/>
        </w:rPr>
        <w:t>lucrări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construcții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reabilitare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modernizare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extindere</w:t>
      </w:r>
      <w:proofErr w:type="spellEnd"/>
      <w:r w:rsidRPr="0037625E">
        <w:rPr>
          <w:rFonts w:ascii="Calibri" w:hAnsi="Calibri" w:cs="Calibri"/>
          <w:color w:val="auto"/>
          <w:lang w:val="en-US" w:bidi="ar-SA"/>
        </w:rPr>
        <w:t xml:space="preserve"> etc.), </w:t>
      </w:r>
      <w:proofErr w:type="spellStart"/>
      <w:r w:rsidRPr="0037625E">
        <w:rPr>
          <w:rFonts w:ascii="Calibri" w:hAnsi="Calibri" w:cs="Calibri"/>
          <w:color w:val="auto"/>
          <w:lang w:val="en-US" w:bidi="ar-SA"/>
        </w:rPr>
        <w:t>achiziționarea</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echipamente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alte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tipuri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activități</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afișa</w:t>
      </w:r>
      <w:proofErr w:type="spellEnd"/>
      <w:r w:rsidRPr="0037625E">
        <w:rPr>
          <w:rFonts w:ascii="Calibri" w:hAnsi="Calibri" w:cs="Calibri"/>
          <w:color w:val="auto"/>
          <w:lang w:val="en-US" w:bidi="ar-SA"/>
        </w:rPr>
        <w:t xml:space="preserve">, de la </w:t>
      </w:r>
      <w:proofErr w:type="spellStart"/>
      <w:r w:rsidRPr="0037625E">
        <w:rPr>
          <w:rFonts w:ascii="Calibri" w:hAnsi="Calibri" w:cs="Calibri"/>
          <w:color w:val="auto"/>
          <w:lang w:val="en-US" w:bidi="ar-SA"/>
        </w:rPr>
        <w:t>începerea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fizice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instalarea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echipamentelor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plăci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permanente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clar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publicului</w:t>
      </w:r>
      <w:proofErr w:type="spellEnd"/>
      <w:r w:rsidRPr="0037625E">
        <w:rPr>
          <w:rFonts w:ascii="Calibri" w:hAnsi="Calibri" w:cs="Calibri"/>
          <w:color w:val="auto"/>
          <w:lang w:val="en-US" w:bidi="ar-SA"/>
        </w:rPr>
        <w:t>.</w:t>
      </w:r>
    </w:p>
    <w:p w14:paraId="2FF10CC1"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w:t>
      </w:r>
      <w:proofErr w:type="spellEnd"/>
      <w:r w:rsidRPr="0037625E">
        <w:rPr>
          <w:rFonts w:ascii="Calibri" w:hAnsi="Calibri" w:cs="Calibri"/>
          <w:color w:val="auto"/>
          <w:lang w:val="en-US" w:bidi="ar-SA"/>
        </w:rPr>
        <w:t xml:space="preserve"> de </w:t>
      </w:r>
      <w:proofErr w:type="spellStart"/>
      <w:r w:rsidRPr="0037625E">
        <w:rPr>
          <w:rFonts w:ascii="Calibri" w:hAnsi="Calibri" w:cs="Calibri"/>
          <w:b/>
          <w:bCs/>
          <w:color w:val="auto"/>
          <w:lang w:val="en-US" w:bidi="ar-SA"/>
        </w:rPr>
        <w:t>investiții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infrastructură</w:t>
      </w:r>
      <w:proofErr w:type="spellEnd"/>
      <w:r w:rsidRPr="0037625E">
        <w:rPr>
          <w:rFonts w:ascii="Calibri" w:hAnsi="Calibri" w:cs="Calibri"/>
          <w:color w:val="auto"/>
          <w:lang w:val="en-US" w:bidi="ar-SA"/>
        </w:rPr>
        <w:t xml:space="preserve"> (ex. </w:t>
      </w:r>
      <w:proofErr w:type="spellStart"/>
      <w:r w:rsidRPr="0037625E">
        <w:rPr>
          <w:rFonts w:ascii="Calibri" w:hAnsi="Calibri" w:cs="Calibri"/>
          <w:color w:val="auto"/>
          <w:lang w:val="en-US" w:bidi="ar-SA"/>
        </w:rPr>
        <w:t>infrastructură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urbană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lucrări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construcții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reabilitare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modernizare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extindere</w:t>
      </w:r>
      <w:proofErr w:type="spellEnd"/>
      <w:r w:rsidRPr="0037625E">
        <w:rPr>
          <w:rFonts w:ascii="Calibri" w:hAnsi="Calibri" w:cs="Calibri"/>
          <w:color w:val="auto"/>
          <w:lang w:val="en-US" w:bidi="ar-SA"/>
        </w:rPr>
        <w:t xml:space="preserve"> etc., care pot </w:t>
      </w:r>
      <w:proofErr w:type="spellStart"/>
      <w:r w:rsidRPr="0037625E">
        <w:rPr>
          <w:rFonts w:ascii="Calibri" w:hAnsi="Calibri" w:cs="Calibri"/>
          <w:color w:val="auto"/>
          <w:lang w:val="en-US" w:bidi="ar-SA"/>
        </w:rPr>
        <w:t>conține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dotări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montată</w:t>
      </w:r>
      <w:proofErr w:type="spellEnd"/>
      <w:r w:rsidRPr="0037625E">
        <w:rPr>
          <w:rFonts w:ascii="Calibri" w:hAnsi="Calibri" w:cs="Calibri"/>
          <w:color w:val="auto"/>
          <w:lang w:val="en-US" w:bidi="ar-SA"/>
        </w:rPr>
        <w:t xml:space="preserve"> minimum o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într</w:t>
      </w:r>
      <w:proofErr w:type="spellEnd"/>
      <w:r w:rsidRPr="0037625E">
        <w:rPr>
          <w:rFonts w:ascii="Calibri" w:hAnsi="Calibri" w:cs="Calibri"/>
          <w:color w:val="auto"/>
          <w:lang w:val="en-US" w:bidi="ar-SA"/>
        </w:rPr>
        <w:t xml:space="preserve">-o </w:t>
      </w:r>
      <w:proofErr w:type="spellStart"/>
      <w:r w:rsidRPr="0037625E">
        <w:rPr>
          <w:rFonts w:ascii="Calibri" w:hAnsi="Calibri" w:cs="Calibri"/>
          <w:color w:val="auto"/>
          <w:lang w:val="en-US" w:bidi="ar-SA"/>
        </w:rPr>
        <w:t>locație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locații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asigurată</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bună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public.</w:t>
      </w:r>
    </w:p>
    <w:p w14:paraId="4D8307C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cuprind</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infrastructura</w:t>
      </w:r>
      <w:proofErr w:type="spellEnd"/>
      <w:r w:rsidRPr="0037625E">
        <w:rPr>
          <w:rFonts w:ascii="Calibri" w:hAnsi="Calibri" w:cs="Calibri"/>
          <w:b/>
          <w:bCs/>
          <w:color w:val="auto"/>
          <w:lang w:val="en-US" w:bidi="ar-SA"/>
        </w:rPr>
        <w:t xml:space="preserve"> de transport</w:t>
      </w:r>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drumuri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județene</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instala</w:t>
      </w:r>
      <w:proofErr w:type="spellEnd"/>
      <w:r w:rsidRPr="0037625E">
        <w:rPr>
          <w:rFonts w:ascii="Calibri" w:hAnsi="Calibri" w:cs="Calibri"/>
          <w:color w:val="auto"/>
          <w:lang w:val="en-US" w:bidi="ar-SA"/>
        </w:rPr>
        <w:t xml:space="preserve"> minimum 3 </w:t>
      </w:r>
      <w:proofErr w:type="spellStart"/>
      <w:r w:rsidRPr="0037625E">
        <w:rPr>
          <w:rFonts w:ascii="Calibri" w:hAnsi="Calibri" w:cs="Calibri"/>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față</w:t>
      </w:r>
      <w:proofErr w:type="spellEnd"/>
      <w:r w:rsidRPr="0037625E">
        <w:rPr>
          <w:rFonts w:ascii="Calibri" w:hAnsi="Calibri" w:cs="Calibri"/>
          <w:color w:val="auto"/>
          <w:lang w:val="en-US" w:bidi="ar-SA"/>
        </w:rPr>
        <w:t xml:space="preserve">/ verso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locațiile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asigură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bună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de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segmentului</w:t>
      </w:r>
      <w:proofErr w:type="spellEnd"/>
      <w:r w:rsidRPr="0037625E">
        <w:rPr>
          <w:rFonts w:ascii="Calibri" w:hAnsi="Calibri" w:cs="Calibri"/>
          <w:color w:val="auto"/>
          <w:lang w:val="en-US" w:bidi="ar-SA"/>
        </w:rPr>
        <w:t xml:space="preserve"> de drum </w:t>
      </w:r>
      <w:proofErr w:type="spellStart"/>
      <w:r w:rsidRPr="0037625E">
        <w:rPr>
          <w:rFonts w:ascii="Calibri" w:hAnsi="Calibri" w:cs="Calibri"/>
          <w:color w:val="auto"/>
          <w:lang w:val="en-US" w:bidi="ar-SA"/>
        </w:rPr>
        <w:t>aferent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36CF2C7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proiectul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implementat</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mai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multe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locuri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amplasamente</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monta</w:t>
      </w:r>
      <w:proofErr w:type="spellEnd"/>
      <w:r w:rsidRPr="0037625E">
        <w:rPr>
          <w:rFonts w:ascii="Calibri" w:hAnsi="Calibri" w:cs="Calibri"/>
          <w:color w:val="auto"/>
          <w:lang w:val="en-US" w:bidi="ar-SA"/>
        </w:rPr>
        <w:t xml:space="preserve">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per </w:t>
      </w:r>
      <w:proofErr w:type="spellStart"/>
      <w:r w:rsidRPr="0037625E">
        <w:rPr>
          <w:rFonts w:ascii="Calibri" w:hAnsi="Calibri" w:cs="Calibri"/>
          <w:color w:val="auto"/>
          <w:lang w:val="en-US" w:bidi="ar-SA"/>
        </w:rPr>
        <w:t>localitate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amplasament</w:t>
      </w:r>
      <w:proofErr w:type="spellEnd"/>
      <w:r w:rsidRPr="0037625E">
        <w:rPr>
          <w:rFonts w:ascii="Calibri" w:hAnsi="Calibri" w:cs="Calibri"/>
          <w:color w:val="auto"/>
          <w:lang w:val="en-US" w:bidi="ar-SA"/>
        </w:rPr>
        <w:t xml:space="preserve">.  </w:t>
      </w:r>
    </w:p>
    <w:p w14:paraId="44E8FD9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proiectele</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achiziție</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bunuri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sau</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servicii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instalat</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preferat</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intrarea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principală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clădire</w:t>
      </w:r>
      <w:proofErr w:type="spellEnd"/>
      <w:r w:rsidRPr="0037625E">
        <w:rPr>
          <w:rFonts w:ascii="Calibri" w:hAnsi="Calibri" w:cs="Calibri"/>
          <w:color w:val="auto"/>
          <w:lang w:val="en-US" w:bidi="ar-SA"/>
        </w:rPr>
        <w:t>.</w:t>
      </w:r>
    </w:p>
    <w:p w14:paraId="39562E9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Dimensiunea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panourilor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de minimum L 2m x h 1,5m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cea</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plăcilor</w:t>
      </w:r>
      <w:proofErr w:type="spellEnd"/>
      <w:r w:rsidRPr="0037625E">
        <w:rPr>
          <w:rFonts w:ascii="Calibri" w:hAnsi="Calibri" w:cs="Calibri"/>
          <w:color w:val="auto"/>
          <w:lang w:val="en-US" w:bidi="ar-SA"/>
        </w:rPr>
        <w:t xml:space="preserve"> de L 0,8m x h 0,5 m.</w:t>
      </w:r>
    </w:p>
    <w:p w14:paraId="3A46971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amplasării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plăcilor</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panourilor</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începerea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fizice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instalarea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echipamentelor</w:t>
      </w:r>
      <w:proofErr w:type="spellEnd"/>
      <w:r w:rsidRPr="0037625E">
        <w:rPr>
          <w:rFonts w:ascii="Calibri" w:hAnsi="Calibri" w:cs="Calibri"/>
          <w:color w:val="auto"/>
          <w:lang w:val="en-US" w:bidi="ar-SA"/>
        </w:rPr>
        <w:t xml:space="preserve">. </w:t>
      </w:r>
    </w:p>
    <w:p w14:paraId="41205D8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Panourile</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plăcile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rămână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montate</w:t>
      </w:r>
      <w:proofErr w:type="spellEnd"/>
      <w:r w:rsidRPr="0037625E">
        <w:rPr>
          <w:rFonts w:ascii="Calibri" w:hAnsi="Calibri" w:cs="Calibri"/>
          <w:color w:val="auto"/>
          <w:lang w:val="en-US" w:bidi="ar-SA"/>
        </w:rPr>
        <w:t xml:space="preserve"> permanent.</w:t>
      </w:r>
    </w:p>
    <w:p w14:paraId="11B1A32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pot </w:t>
      </w:r>
      <w:proofErr w:type="spellStart"/>
      <w:r w:rsidRPr="0037625E">
        <w:rPr>
          <w:rFonts w:ascii="Calibri" w:hAnsi="Calibri" w:cs="Calibri"/>
          <w:color w:val="auto"/>
          <w:lang w:val="en-US" w:bidi="ar-SA"/>
        </w:rPr>
        <w:t>alege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monteze</w:t>
      </w:r>
      <w:proofErr w:type="spellEnd"/>
      <w:r w:rsidRPr="0037625E">
        <w:rPr>
          <w:rFonts w:ascii="Calibri" w:hAnsi="Calibri" w:cs="Calibri"/>
          <w:color w:val="auto"/>
          <w:lang w:val="en-US" w:bidi="ar-SA"/>
        </w:rPr>
        <w:t xml:space="preserve"> fie </w:t>
      </w:r>
      <w:proofErr w:type="spellStart"/>
      <w:r w:rsidRPr="0037625E">
        <w:rPr>
          <w:rFonts w:ascii="Calibri" w:hAnsi="Calibri" w:cs="Calibri"/>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permanente</w:t>
      </w:r>
      <w:proofErr w:type="spellEnd"/>
      <w:r w:rsidRPr="0037625E">
        <w:rPr>
          <w:rFonts w:ascii="Calibri" w:hAnsi="Calibri" w:cs="Calibri"/>
          <w:color w:val="auto"/>
          <w:lang w:val="en-US" w:bidi="ar-SA"/>
        </w:rPr>
        <w:t xml:space="preserve">, fie </w:t>
      </w:r>
      <w:proofErr w:type="spellStart"/>
      <w:r w:rsidRPr="0037625E">
        <w:rPr>
          <w:rFonts w:ascii="Calibri" w:hAnsi="Calibri" w:cs="Calibri"/>
          <w:color w:val="auto"/>
          <w:lang w:val="en-US" w:bidi="ar-SA"/>
        </w:rPr>
        <w:t>plăci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permanente</w:t>
      </w:r>
      <w:proofErr w:type="spellEnd"/>
    </w:p>
    <w:p w14:paraId="66CD844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Dacă</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suferă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modificări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prelungire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implementare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revizuirea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bugetului</w:t>
      </w:r>
      <w:proofErr w:type="spellEnd"/>
      <w:r w:rsidRPr="0037625E">
        <w:rPr>
          <w:rFonts w:ascii="Calibri" w:hAnsi="Calibri" w:cs="Calibri"/>
          <w:color w:val="auto"/>
          <w:lang w:val="en-US" w:bidi="ar-SA"/>
        </w:rPr>
        <w:t xml:space="preserve"> etc.),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instala</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închiderea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varianta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nouă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datele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actualizate</w:t>
      </w:r>
      <w:proofErr w:type="spellEnd"/>
    </w:p>
    <w:p w14:paraId="7557B76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12506E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w:t>
      </w:r>
      <w:proofErr w:type="spellStart"/>
      <w:r w:rsidRPr="0037625E">
        <w:rPr>
          <w:rFonts w:ascii="Calibri" w:hAnsi="Calibri" w:cs="Calibri"/>
          <w:color w:val="auto"/>
          <w:lang w:val="en-US" w:bidi="ar-SA"/>
        </w:rPr>
        <w:t>Realizarea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unui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portofoliu</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fotografii</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desfășurării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gramStart"/>
      <w:r w:rsidRPr="0037625E">
        <w:rPr>
          <w:rFonts w:ascii="Calibri" w:hAnsi="Calibri" w:cs="Calibri"/>
          <w:color w:val="auto"/>
          <w:lang w:val="en-US" w:bidi="ar-SA"/>
        </w:rPr>
        <w:t>a</w:t>
      </w:r>
      <w:proofErr w:type="gram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ilustra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evoluția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w:t>
      </w:r>
    </w:p>
    <w:p w14:paraId="44867CD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rezoluție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optimă</w:t>
      </w:r>
      <w:proofErr w:type="spellEnd"/>
      <w:r w:rsidRPr="0037625E">
        <w:rPr>
          <w:rFonts w:ascii="Calibri" w:hAnsi="Calibri" w:cs="Calibri"/>
          <w:color w:val="auto"/>
          <w:lang w:val="en-US" w:bidi="ar-SA"/>
        </w:rPr>
        <w:t xml:space="preserve">, minimum 2000 x 2000 </w:t>
      </w:r>
      <w:proofErr w:type="spellStart"/>
      <w:r w:rsidRPr="0037625E">
        <w:rPr>
          <w:rFonts w:ascii="Calibri" w:hAnsi="Calibri" w:cs="Calibri"/>
          <w:color w:val="auto"/>
          <w:lang w:val="en-US" w:bidi="ar-SA"/>
        </w:rPr>
        <w:t>pixeli</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ilustreze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evoluția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
    <w:p w14:paraId="76705BC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Aceste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putea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utilizate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proprii</w:t>
      </w:r>
      <w:proofErr w:type="spellEnd"/>
      <w:r w:rsidRPr="0037625E">
        <w:rPr>
          <w:rFonts w:ascii="Calibri" w:hAnsi="Calibri" w:cs="Calibri"/>
          <w:color w:val="auto"/>
          <w:lang w:val="en-US" w:bidi="ar-SA"/>
        </w:rPr>
        <w:t xml:space="preserve"> ale </w:t>
      </w:r>
      <w:proofErr w:type="spellStart"/>
      <w:r w:rsidRPr="0037625E">
        <w:rPr>
          <w:rFonts w:ascii="Calibri" w:hAnsi="Calibri" w:cs="Calibri"/>
          <w:color w:val="auto"/>
          <w:lang w:val="en-US" w:bidi="ar-SA"/>
        </w:rPr>
        <w:t>beneficiarului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putea</w:t>
      </w:r>
      <w:proofErr w:type="spellEnd"/>
      <w:r w:rsidRPr="0037625E">
        <w:rPr>
          <w:rFonts w:ascii="Calibri" w:hAnsi="Calibri" w:cs="Calibri"/>
          <w:color w:val="auto"/>
          <w:lang w:val="en-US" w:bidi="ar-SA"/>
        </w:rPr>
        <w:t xml:space="preserve"> fi solicitate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Autoritatea</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w:t>
      </w:r>
      <w:proofErr w:type="spellEnd"/>
      <w:r w:rsidRPr="0037625E">
        <w:rPr>
          <w:rFonts w:ascii="Calibri" w:hAnsi="Calibri" w:cs="Calibri"/>
          <w:color w:val="auto"/>
          <w:lang w:val="en-US" w:bidi="ar-SA"/>
        </w:rPr>
        <w:t xml:space="preserve"> Regional Sud-Vest Oltenia/ </w:t>
      </w:r>
      <w:proofErr w:type="spellStart"/>
      <w:r w:rsidRPr="0037625E">
        <w:rPr>
          <w:rFonts w:ascii="Calibri" w:hAnsi="Calibri" w:cs="Calibri"/>
          <w:color w:val="auto"/>
          <w:lang w:val="en-US" w:bidi="ar-SA"/>
        </w:rPr>
        <w:t>Ministerul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a fi </w:t>
      </w:r>
      <w:proofErr w:type="spellStart"/>
      <w:r w:rsidRPr="0037625E">
        <w:rPr>
          <w:rFonts w:ascii="Calibri" w:hAnsi="Calibri" w:cs="Calibri"/>
          <w:color w:val="auto"/>
          <w:lang w:val="en-US" w:bidi="ar-SA"/>
        </w:rPr>
        <w:t>folosite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
    <w:p w14:paraId="4F7D13E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Nu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obligatorie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achiziționarea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servicii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fotografie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profesionale</w:t>
      </w:r>
      <w:proofErr w:type="spellEnd"/>
      <w:r w:rsidRPr="0037625E">
        <w:rPr>
          <w:rFonts w:ascii="Calibri" w:hAnsi="Calibri" w:cs="Calibri"/>
          <w:color w:val="auto"/>
          <w:lang w:val="en-US" w:bidi="ar-SA"/>
        </w:rPr>
        <w:t>.</w:t>
      </w:r>
    </w:p>
    <w:p w14:paraId="0C70F9C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52A387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r w:rsidRPr="0037625E">
        <w:rPr>
          <w:rFonts w:ascii="Calibri" w:hAnsi="Calibri" w:cs="Calibri"/>
          <w:b/>
          <w:bCs/>
          <w:color w:val="auto"/>
          <w:lang w:val="en-US" w:bidi="ar-SA"/>
        </w:rPr>
        <w:t xml:space="preserve">In </w:t>
      </w:r>
      <w:proofErr w:type="spellStart"/>
      <w:r w:rsidRPr="0037625E">
        <w:rPr>
          <w:rFonts w:ascii="Calibri" w:hAnsi="Calibri" w:cs="Calibri"/>
          <w:b/>
          <w:bCs/>
          <w:color w:val="auto"/>
          <w:lang w:val="en-US" w:bidi="ar-SA"/>
        </w:rPr>
        <w:t>cazul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proiectelor</w:t>
      </w:r>
      <w:proofErr w:type="spellEnd"/>
      <w:r w:rsidRPr="0037625E">
        <w:rPr>
          <w:rFonts w:ascii="Calibri" w:hAnsi="Calibri" w:cs="Calibri"/>
          <w:b/>
          <w:bCs/>
          <w:color w:val="auto"/>
          <w:lang w:val="en-US" w:bidi="ar-SA"/>
        </w:rPr>
        <w:t xml:space="preserve"> cu o </w:t>
      </w:r>
      <w:proofErr w:type="spellStart"/>
      <w:r w:rsidRPr="0037625E">
        <w:rPr>
          <w:rFonts w:ascii="Calibri" w:hAnsi="Calibri" w:cs="Calibri"/>
          <w:b/>
          <w:bCs/>
          <w:color w:val="auto"/>
          <w:lang w:val="en-US" w:bidi="ar-SA"/>
        </w:rPr>
        <w:t>valoare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mai</w:t>
      </w:r>
      <w:proofErr w:type="spellEnd"/>
      <w:r w:rsidRPr="0037625E">
        <w:rPr>
          <w:rFonts w:ascii="Calibri" w:hAnsi="Calibri" w:cs="Calibri"/>
          <w:b/>
          <w:bCs/>
          <w:color w:val="auto"/>
          <w:lang w:val="en-US" w:bidi="ar-SA"/>
        </w:rPr>
        <w:t xml:space="preserve"> mare de 10 </w:t>
      </w:r>
      <w:proofErr w:type="spellStart"/>
      <w:r w:rsidRPr="0037625E">
        <w:rPr>
          <w:rFonts w:ascii="Calibri" w:hAnsi="Calibri" w:cs="Calibri"/>
          <w:b/>
          <w:bCs/>
          <w:color w:val="auto"/>
          <w:lang w:val="en-US" w:bidi="ar-SA"/>
        </w:rPr>
        <w:t>milioane</w:t>
      </w:r>
      <w:proofErr w:type="spellEnd"/>
      <w:r w:rsidRPr="0037625E">
        <w:rPr>
          <w:rFonts w:ascii="Calibri" w:hAnsi="Calibri" w:cs="Calibri"/>
          <w:b/>
          <w:bCs/>
          <w:color w:val="auto"/>
          <w:lang w:val="en-US" w:bidi="ar-SA"/>
        </w:rPr>
        <w:t xml:space="preserve"> euro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 xml:space="preserve"> a </w:t>
      </w:r>
      <w:proofErr w:type="spellStart"/>
      <w:r w:rsidRPr="0037625E">
        <w:rPr>
          <w:rFonts w:ascii="Calibri" w:hAnsi="Calibri" w:cs="Calibri"/>
          <w:b/>
          <w:bCs/>
          <w:color w:val="auto"/>
          <w:lang w:val="en-US" w:bidi="ar-SA"/>
        </w:rPr>
        <w:t>celor</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finanțate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cadrul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operațiunilor</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importanță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strategică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asigure</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lângă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minime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enumerate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secțiunile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anterioare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următoarele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w:t>
      </w:r>
      <w:proofErr w:type="spellEnd"/>
      <w:r w:rsidRPr="0037625E">
        <w:rPr>
          <w:rFonts w:ascii="Calibri" w:hAnsi="Calibri" w:cs="Calibri"/>
          <w:color w:val="auto"/>
          <w:lang w:val="en-US" w:bidi="ar-SA"/>
        </w:rPr>
        <w:t>:</w:t>
      </w:r>
    </w:p>
    <w:p w14:paraId="1FC59895"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Organizarea</w:t>
      </w:r>
      <w:proofErr w:type="spellEnd"/>
      <w:r w:rsidRPr="0037625E">
        <w:rPr>
          <w:rFonts w:ascii="Calibri" w:hAnsi="Calibri" w:cs="Calibri"/>
          <w:color w:val="auto"/>
          <w:lang w:val="en-US" w:bidi="ar-SA"/>
        </w:rPr>
        <w:t xml:space="preserve">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unui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eveniment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 </w:t>
      </w:r>
      <w:proofErr w:type="spellStart"/>
      <w:r w:rsidRPr="0037625E">
        <w:rPr>
          <w:rFonts w:ascii="Calibri" w:hAnsi="Calibri" w:cs="Calibri"/>
          <w:color w:val="auto"/>
          <w:lang w:val="en-US" w:bidi="ar-SA"/>
        </w:rPr>
        <w:t>inaugurarea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investiției</w:t>
      </w:r>
      <w:proofErr w:type="spellEnd"/>
      <w:r w:rsidRPr="0037625E">
        <w:rPr>
          <w:rFonts w:ascii="Calibri" w:hAnsi="Calibri" w:cs="Calibri"/>
          <w:color w:val="auto"/>
          <w:lang w:val="en-US" w:bidi="ar-SA"/>
        </w:rPr>
        <w:t xml:space="preserve">, la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fie </w:t>
      </w:r>
      <w:proofErr w:type="spellStart"/>
      <w:r w:rsidRPr="0037625E">
        <w:rPr>
          <w:rFonts w:ascii="Calibri" w:hAnsi="Calibri" w:cs="Calibri"/>
          <w:color w:val="auto"/>
          <w:lang w:val="en-US" w:bidi="ar-SA"/>
        </w:rPr>
        <w:t>invitate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participe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Comisia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Reprezentanța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Comisiei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România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Biroul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Parlamentului</w:t>
      </w:r>
      <w:proofErr w:type="spellEnd"/>
      <w:r w:rsidRPr="0037625E">
        <w:rPr>
          <w:rFonts w:ascii="Calibri" w:hAnsi="Calibri" w:cs="Calibri"/>
          <w:color w:val="auto"/>
          <w:lang w:val="en-US" w:bidi="ar-SA"/>
        </w:rPr>
        <w:t xml:space="preserve"> European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România</w:t>
      </w:r>
      <w:proofErr w:type="spellEnd"/>
      <w:r w:rsidRPr="0037625E">
        <w:rPr>
          <w:rFonts w:ascii="Calibri" w:hAnsi="Calibri" w:cs="Calibri"/>
          <w:color w:val="auto"/>
          <w:lang w:val="en-US" w:bidi="ar-SA"/>
        </w:rPr>
        <w:t xml:space="preserve">, AM PR SV Oltenia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MIPE; </w:t>
      </w:r>
      <w:proofErr w:type="spellStart"/>
      <w:r w:rsidRPr="0037625E">
        <w:rPr>
          <w:rFonts w:ascii="Calibri" w:hAnsi="Calibri" w:cs="Calibri"/>
          <w:color w:val="auto"/>
          <w:lang w:val="en-US" w:bidi="ar-SA"/>
        </w:rPr>
        <w:t>Aceste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entități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anunțate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w:t>
      </w:r>
      <w:proofErr w:type="spellEnd"/>
      <w:r w:rsidRPr="0037625E">
        <w:rPr>
          <w:rFonts w:ascii="Calibri" w:hAnsi="Calibri" w:cs="Calibri"/>
          <w:color w:val="auto"/>
          <w:lang w:val="en-US" w:bidi="ar-SA"/>
        </w:rPr>
        <w:t xml:space="preserve"> util,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mod ideal cu </w:t>
      </w:r>
      <w:proofErr w:type="spellStart"/>
      <w:r w:rsidRPr="0037625E">
        <w:rPr>
          <w:rFonts w:ascii="Calibri" w:hAnsi="Calibri" w:cs="Calibri"/>
          <w:color w:val="auto"/>
          <w:lang w:val="en-US" w:bidi="ar-SA"/>
        </w:rPr>
        <w:t>trei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luni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înainte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permite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participarea</w:t>
      </w:r>
      <w:proofErr w:type="spellEnd"/>
      <w:r w:rsidRPr="0037625E">
        <w:rPr>
          <w:rFonts w:ascii="Calibri" w:hAnsi="Calibri" w:cs="Calibri"/>
          <w:color w:val="auto"/>
          <w:lang w:val="en-US" w:bidi="ar-SA"/>
        </w:rPr>
        <w:t xml:space="preserve"> lor la </w:t>
      </w:r>
      <w:proofErr w:type="spellStart"/>
      <w:r w:rsidRPr="0037625E">
        <w:rPr>
          <w:rFonts w:ascii="Calibri" w:hAnsi="Calibri" w:cs="Calibri"/>
          <w:color w:val="auto"/>
          <w:lang w:val="en-US" w:bidi="ar-SA"/>
        </w:rPr>
        <w:t>eveniment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Evenimentul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activitatea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sublinieze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impactul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sprijinului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primit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includă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participarea</w:t>
      </w:r>
      <w:proofErr w:type="spellEnd"/>
      <w:r w:rsidRPr="0037625E">
        <w:rPr>
          <w:rFonts w:ascii="Calibri" w:hAnsi="Calibri" w:cs="Calibri"/>
          <w:color w:val="auto"/>
          <w:lang w:val="en-US" w:bidi="ar-SA"/>
        </w:rPr>
        <w:t xml:space="preserve"> mass-media. </w:t>
      </w:r>
    </w:p>
    <w:p w14:paraId="7A7B540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854ABA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r w:rsidRPr="0037625E">
        <w:rPr>
          <w:rFonts w:ascii="Calibri" w:hAnsi="Calibri" w:cs="Calibri"/>
          <w:b/>
          <w:bCs/>
          <w:color w:val="auto"/>
          <w:lang w:val="en-US" w:bidi="ar-SA"/>
        </w:rPr>
        <w:t xml:space="preserve">De </w:t>
      </w:r>
      <w:proofErr w:type="spellStart"/>
      <w:r w:rsidRPr="0037625E">
        <w:rPr>
          <w:rFonts w:ascii="Calibri" w:hAnsi="Calibri" w:cs="Calibri"/>
          <w:b/>
          <w:bCs/>
          <w:color w:val="auto"/>
          <w:lang w:val="en-US" w:bidi="ar-SA"/>
        </w:rPr>
        <w:t>asemenea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beneficiarii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trebuie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realizeze</w:t>
      </w:r>
      <w:proofErr w:type="spellEnd"/>
      <w:r w:rsidRPr="0037625E">
        <w:rPr>
          <w:rFonts w:ascii="Calibri" w:hAnsi="Calibri" w:cs="Calibri"/>
          <w:color w:val="auto"/>
          <w:lang w:val="en-US" w:bidi="ar-SA"/>
        </w:rPr>
        <w:t>:</w:t>
      </w:r>
    </w:p>
    <w:p w14:paraId="134AD8C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clipuri</w:t>
      </w:r>
      <w:proofErr w:type="spellEnd"/>
      <w:r w:rsidRPr="0037625E">
        <w:rPr>
          <w:rFonts w:ascii="Calibri" w:hAnsi="Calibri" w:cs="Calibri"/>
          <w:color w:val="auto"/>
          <w:lang w:val="en-US" w:bidi="ar-SA"/>
        </w:rPr>
        <w:t xml:space="preserve"> video de </w:t>
      </w:r>
      <w:proofErr w:type="spellStart"/>
      <w:r w:rsidRPr="0037625E">
        <w:rPr>
          <w:rFonts w:ascii="Calibri" w:hAnsi="Calibri" w:cs="Calibri"/>
          <w:color w:val="auto"/>
          <w:lang w:val="en-US" w:bidi="ar-SA"/>
        </w:rPr>
        <w:t>bună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calitate</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toată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perioada</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implementare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ilustrarea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progresului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înregistrat</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furnizate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cerere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w:t>
      </w:r>
      <w:proofErr w:type="spellEnd"/>
      <w:r w:rsidRPr="0037625E">
        <w:rPr>
          <w:rFonts w:ascii="Calibri" w:hAnsi="Calibri" w:cs="Calibri"/>
          <w:color w:val="auto"/>
          <w:lang w:val="en-US" w:bidi="ar-SA"/>
        </w:rPr>
        <w:t xml:space="preserve"> Regional Sud-Vest Oltenia;</w:t>
      </w:r>
    </w:p>
    <w:p w14:paraId="396BF8DB"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un clip/ o </w:t>
      </w:r>
      <w:proofErr w:type="spellStart"/>
      <w:r w:rsidRPr="0037625E">
        <w:rPr>
          <w:rFonts w:ascii="Calibri" w:hAnsi="Calibri" w:cs="Calibri"/>
          <w:color w:val="auto"/>
          <w:lang w:val="en-US" w:bidi="ar-SA"/>
        </w:rPr>
        <w:t>prezentare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reutilizeze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vizualurile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promoveze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evoluția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arate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impactul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operațiunii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strategice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al </w:t>
      </w:r>
      <w:proofErr w:type="spellStart"/>
      <w:r w:rsidRPr="0037625E">
        <w:rPr>
          <w:rFonts w:ascii="Calibri" w:hAnsi="Calibri" w:cs="Calibri"/>
          <w:color w:val="auto"/>
          <w:lang w:val="en-US" w:bidi="ar-SA"/>
        </w:rPr>
        <w:t>sprijinului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w:t>
      </w:r>
      <w:proofErr w:type="spellEnd"/>
      <w:r w:rsidRPr="0037625E">
        <w:rPr>
          <w:rFonts w:ascii="Calibri" w:hAnsi="Calibri" w:cs="Calibri"/>
          <w:color w:val="auto"/>
          <w:lang w:val="en-US" w:bidi="ar-SA"/>
        </w:rPr>
        <w:t>.</w:t>
      </w:r>
    </w:p>
    <w:p w14:paraId="7E36AED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12DF552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specific al </w:t>
      </w:r>
      <w:proofErr w:type="spellStart"/>
      <w:r w:rsidRPr="0037625E">
        <w:rPr>
          <w:rFonts w:ascii="Calibri" w:hAnsi="Calibri" w:cs="Calibri"/>
          <w:color w:val="auto"/>
          <w:lang w:val="en-US" w:bidi="ar-SA"/>
        </w:rPr>
        <w:t>acestor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pot </w:t>
      </w:r>
      <w:proofErr w:type="spellStart"/>
      <w:r w:rsidRPr="0037625E">
        <w:rPr>
          <w:rFonts w:ascii="Calibri" w:hAnsi="Calibri" w:cs="Calibri"/>
          <w:color w:val="auto"/>
          <w:lang w:val="en-US" w:bidi="ar-SA"/>
        </w:rPr>
        <w:t>realiza</w:t>
      </w:r>
      <w:proofErr w:type="spellEnd"/>
      <w:r w:rsidRPr="0037625E">
        <w:rPr>
          <w:rFonts w:ascii="Calibri" w:hAnsi="Calibri" w:cs="Calibri"/>
          <w:color w:val="auto"/>
          <w:lang w:val="en-US" w:bidi="ar-SA"/>
        </w:rPr>
        <w:t>:</w:t>
      </w:r>
    </w:p>
    <w:p w14:paraId="1CD2EFE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(mini) </w:t>
      </w:r>
      <w:proofErr w:type="spellStart"/>
      <w:r w:rsidRPr="0037625E">
        <w:rPr>
          <w:rFonts w:ascii="Calibri" w:hAnsi="Calibri" w:cs="Calibri"/>
          <w:color w:val="auto"/>
          <w:lang w:val="en-US" w:bidi="ar-SA"/>
        </w:rPr>
        <w:t>campanii</w:t>
      </w:r>
      <w:proofErr w:type="spellEnd"/>
      <w:r w:rsidRPr="0037625E">
        <w:rPr>
          <w:rFonts w:ascii="Calibri" w:hAnsi="Calibri" w:cs="Calibri"/>
          <w:color w:val="auto"/>
          <w:lang w:val="en-US" w:bidi="ar-SA"/>
        </w:rPr>
        <w:t xml:space="preserve"> dedicate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pe care </w:t>
      </w:r>
      <w:proofErr w:type="spellStart"/>
      <w:r w:rsidRPr="0037625E">
        <w:rPr>
          <w:rFonts w:ascii="Calibri" w:hAnsi="Calibri" w:cs="Calibri"/>
          <w:color w:val="auto"/>
          <w:lang w:val="en-US" w:bidi="ar-SA"/>
        </w:rPr>
        <w:t>îl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gestionează</w:t>
      </w:r>
      <w:proofErr w:type="spellEnd"/>
      <w:r w:rsidRPr="0037625E">
        <w:rPr>
          <w:rFonts w:ascii="Calibri" w:hAnsi="Calibri" w:cs="Calibri"/>
          <w:color w:val="auto"/>
          <w:lang w:val="en-US" w:bidi="ar-SA"/>
        </w:rPr>
        <w:t>;</w:t>
      </w:r>
    </w:p>
    <w:p w14:paraId="634AE50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o</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promovare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susținută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media,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conferințe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comunicate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invitarea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jurnaliștilor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viziteze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alte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evenimente</w:t>
      </w:r>
      <w:proofErr w:type="spellEnd"/>
      <w:r w:rsidRPr="0037625E">
        <w:rPr>
          <w:rFonts w:ascii="Calibri" w:hAnsi="Calibri" w:cs="Calibri"/>
          <w:color w:val="auto"/>
          <w:lang w:val="en-US" w:bidi="ar-SA"/>
        </w:rPr>
        <w:t xml:space="preserve"> media,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ales </w:t>
      </w:r>
      <w:proofErr w:type="spellStart"/>
      <w:r w:rsidRPr="0037625E">
        <w:rPr>
          <w:rFonts w:ascii="Calibri" w:hAnsi="Calibri" w:cs="Calibri"/>
          <w:color w:val="auto"/>
          <w:lang w:val="en-US" w:bidi="ar-SA"/>
        </w:rPr>
        <w:t>după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atingerea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anumit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nivel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maturitate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4B415BDE"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elaborarea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promoționale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poată</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utilizate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Comisia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Europeană</w:t>
      </w:r>
      <w:proofErr w:type="spellEnd"/>
      <w:r w:rsidRPr="0037625E">
        <w:rPr>
          <w:rFonts w:ascii="Calibri" w:hAnsi="Calibri" w:cs="Calibri"/>
          <w:color w:val="auto"/>
          <w:lang w:val="en-US" w:bidi="ar-SA"/>
        </w:rPr>
        <w:t>.</w:t>
      </w:r>
    </w:p>
    <w:p w14:paraId="256E261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0DB752E3" w14:textId="5A582558"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r w:rsidRPr="0037625E">
        <w:rPr>
          <w:rFonts w:ascii="Calibri" w:hAnsi="Calibri" w:cs="Calibri"/>
          <w:b/>
          <w:bCs/>
          <w:color w:val="auto"/>
          <w:lang w:val="en-US" w:bidi="ar-SA"/>
        </w:rPr>
        <w:t xml:space="preserve">De </w:t>
      </w:r>
      <w:proofErr w:type="spellStart"/>
      <w:r w:rsidRPr="0037625E">
        <w:rPr>
          <w:rFonts w:ascii="Calibri" w:hAnsi="Calibri" w:cs="Calibri"/>
          <w:b/>
          <w:bCs/>
          <w:color w:val="auto"/>
          <w:lang w:val="en-US" w:bidi="ar-SA"/>
        </w:rPr>
        <w:t>asemenea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beneficiarii</w:t>
      </w:r>
      <w:proofErr w:type="spellEnd"/>
      <w:r w:rsidRPr="0037625E">
        <w:rPr>
          <w:rFonts w:ascii="Calibri" w:hAnsi="Calibri" w:cs="Calibri"/>
          <w:b/>
          <w:bCs/>
          <w:color w:val="auto"/>
          <w:lang w:val="en-US" w:bidi="ar-SA"/>
        </w:rPr>
        <w:t xml:space="preserve"> care se </w:t>
      </w:r>
      <w:proofErr w:type="spellStart"/>
      <w:r w:rsidRPr="0037625E">
        <w:rPr>
          <w:rFonts w:ascii="Calibri" w:hAnsi="Calibri" w:cs="Calibri"/>
          <w:b/>
          <w:bCs/>
          <w:color w:val="auto"/>
          <w:lang w:val="en-US" w:bidi="ar-SA"/>
        </w:rPr>
        <w:t>încadrează</w:t>
      </w:r>
      <w:proofErr w:type="spellEnd"/>
      <w:r w:rsidRPr="0037625E">
        <w:rPr>
          <w:rFonts w:ascii="Calibri" w:hAnsi="Calibri" w:cs="Calibri"/>
          <w:b/>
          <w:bCs/>
          <w:color w:val="auto"/>
          <w:lang w:val="en-US" w:bidi="ar-SA"/>
        </w:rPr>
        <w:t xml:space="preserve"> in </w:t>
      </w:r>
      <w:proofErr w:type="spellStart"/>
      <w:r w:rsidRPr="0037625E">
        <w:rPr>
          <w:rFonts w:ascii="Calibri" w:hAnsi="Calibri" w:cs="Calibri"/>
          <w:b/>
          <w:bCs/>
          <w:color w:val="auto"/>
          <w:lang w:val="en-US" w:bidi="ar-SA"/>
        </w:rPr>
        <w:t>categoria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menționată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mai</w:t>
      </w:r>
      <w:proofErr w:type="spellEnd"/>
      <w:r w:rsidRPr="0037625E">
        <w:rPr>
          <w:rFonts w:ascii="Calibri" w:hAnsi="Calibri" w:cs="Calibri"/>
          <w:b/>
          <w:bCs/>
          <w:color w:val="auto"/>
          <w:lang w:val="en-US" w:bidi="ar-SA"/>
        </w:rPr>
        <w:t xml:space="preserve"> sus, </w:t>
      </w:r>
      <w:proofErr w:type="spellStart"/>
      <w:r w:rsidRPr="0037625E">
        <w:rPr>
          <w:rFonts w:ascii="Calibri" w:hAnsi="Calibri" w:cs="Calibri"/>
          <w:b/>
          <w:bCs/>
          <w:color w:val="auto"/>
          <w:lang w:val="en-US" w:bidi="ar-SA"/>
        </w:rPr>
        <w:t>trebuie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elaboreze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transmită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Autorității</w:t>
      </w:r>
      <w:proofErr w:type="spellEnd"/>
      <w:r w:rsidRPr="0037625E">
        <w:rPr>
          <w:rFonts w:ascii="Calibri" w:hAnsi="Calibri" w:cs="Calibri"/>
          <w:b/>
          <w:bCs/>
          <w:color w:val="auto"/>
          <w:lang w:val="en-US" w:bidi="ar-SA"/>
        </w:rPr>
        <w:t xml:space="preserve"> de Management, </w:t>
      </w:r>
      <w:proofErr w:type="spellStart"/>
      <w:r w:rsidRPr="0037625E">
        <w:rPr>
          <w:rFonts w:ascii="Calibri" w:hAnsi="Calibri" w:cs="Calibri"/>
          <w:b/>
          <w:bCs/>
          <w:color w:val="auto"/>
          <w:lang w:val="en-US" w:bidi="ar-SA"/>
        </w:rPr>
        <w:t>după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contractare</w:t>
      </w:r>
      <w:proofErr w:type="spellEnd"/>
      <w:r w:rsidRPr="0037625E">
        <w:rPr>
          <w:rFonts w:ascii="Calibri" w:hAnsi="Calibri" w:cs="Calibri"/>
          <w:b/>
          <w:bCs/>
          <w:color w:val="auto"/>
          <w:lang w:val="en-US" w:bidi="ar-SA"/>
        </w:rPr>
        <w:t xml:space="preserve">, un plan de </w:t>
      </w:r>
      <w:proofErr w:type="spellStart"/>
      <w:r w:rsidRPr="0037625E">
        <w:rPr>
          <w:rFonts w:ascii="Calibri" w:hAnsi="Calibri" w:cs="Calibri"/>
          <w:b/>
          <w:bCs/>
          <w:color w:val="auto"/>
          <w:lang w:val="en-US" w:bidi="ar-SA"/>
        </w:rPr>
        <w:t>acțiuni</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comunicare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care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fie </w:t>
      </w:r>
      <w:proofErr w:type="spellStart"/>
      <w:r w:rsidRPr="0037625E">
        <w:rPr>
          <w:rFonts w:ascii="Calibri" w:hAnsi="Calibri" w:cs="Calibri"/>
          <w:b/>
          <w:bCs/>
          <w:color w:val="auto"/>
          <w:lang w:val="en-US" w:bidi="ar-SA"/>
        </w:rPr>
        <w:t>detaliate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toate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activitățile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propuse</w:t>
      </w:r>
      <w:proofErr w:type="spellEnd"/>
      <w:r w:rsidRPr="0037625E">
        <w:rPr>
          <w:rFonts w:ascii="Calibri" w:hAnsi="Calibri" w:cs="Calibri"/>
          <w:color w:val="auto"/>
          <w:lang w:val="en-US" w:bidi="ar-SA"/>
        </w:rPr>
        <w:t>.</w:t>
      </w:r>
    </w:p>
    <w:p w14:paraId="4CF399D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3861C2F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cazul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instrumentelor</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financiare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capitaluri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garanții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împrumuturi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asigură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intermediul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condițiilor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contractuale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destinatarii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finali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cerințele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prevăzute</w:t>
      </w:r>
      <w:proofErr w:type="spellEnd"/>
      <w:r w:rsidRPr="0037625E">
        <w:rPr>
          <w:rFonts w:ascii="Calibri" w:hAnsi="Calibri" w:cs="Calibri"/>
          <w:color w:val="auto"/>
          <w:lang w:val="en-US" w:bidi="ar-SA"/>
        </w:rPr>
        <w:t xml:space="preserve"> in </w:t>
      </w:r>
      <w:proofErr w:type="spellStart"/>
      <w:r w:rsidRPr="0037625E">
        <w:rPr>
          <w:rFonts w:ascii="Calibri" w:hAnsi="Calibri" w:cs="Calibri"/>
          <w:color w:val="auto"/>
          <w:lang w:val="en-US" w:bidi="ar-SA"/>
        </w:rPr>
        <w:t>Manualul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al PR SV Oltenia</w:t>
      </w:r>
    </w:p>
    <w:p w14:paraId="1981733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162DFDFE"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Toate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urmări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promovarea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nu a brand-</w:t>
      </w:r>
      <w:proofErr w:type="spellStart"/>
      <w:r w:rsidRPr="0037625E">
        <w:rPr>
          <w:rFonts w:ascii="Calibri" w:hAnsi="Calibri" w:cs="Calibri"/>
          <w:color w:val="auto"/>
          <w:lang w:val="en-US" w:bidi="ar-SA"/>
        </w:rPr>
        <w: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al </w:t>
      </w:r>
      <w:proofErr w:type="spellStart"/>
      <w:r w:rsidRPr="0037625E">
        <w:rPr>
          <w:rFonts w:ascii="Calibri" w:hAnsi="Calibri" w:cs="Calibri"/>
          <w:color w:val="auto"/>
          <w:lang w:val="en-US" w:bidi="ar-SA"/>
        </w:rPr>
        <w:t>reprezentanților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legali</w:t>
      </w:r>
      <w:proofErr w:type="spellEnd"/>
      <w:r w:rsidRPr="0037625E">
        <w:rPr>
          <w:rFonts w:ascii="Calibri" w:hAnsi="Calibri" w:cs="Calibri"/>
          <w:color w:val="auto"/>
          <w:lang w:val="en-US" w:bidi="ar-SA"/>
        </w:rPr>
        <w:t xml:space="preserve"> ai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
    <w:p w14:paraId="7D75BA2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28739C4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transmite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avizare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designul</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conținutul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publicitate</w:t>
      </w:r>
      <w:proofErr w:type="spellEnd"/>
      <w:r w:rsidRPr="0037625E">
        <w:rPr>
          <w:rFonts w:ascii="Calibri" w:hAnsi="Calibri" w:cs="Calibri"/>
          <w:color w:val="auto"/>
          <w:lang w:val="en-US" w:bidi="ar-SA"/>
        </w:rPr>
        <w:t xml:space="preserve"> elaborate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vederea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asumate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finanțare</w:t>
      </w:r>
      <w:proofErr w:type="spellEnd"/>
      <w:r w:rsidRPr="0037625E">
        <w:rPr>
          <w:rFonts w:ascii="Calibri" w:hAnsi="Calibri" w:cs="Calibri"/>
          <w:color w:val="auto"/>
          <w:lang w:val="en-US" w:bidi="ar-SA"/>
        </w:rPr>
        <w:t xml:space="preserve">, cu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15 </w:t>
      </w:r>
      <w:proofErr w:type="spellStart"/>
      <w:r w:rsidRPr="0037625E">
        <w:rPr>
          <w:rFonts w:ascii="Calibri" w:hAnsi="Calibri" w:cs="Calibri"/>
          <w:color w:val="auto"/>
          <w:lang w:val="en-US" w:bidi="ar-SA"/>
        </w:rPr>
        <w:t>zile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lucrătoare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înainte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lansarea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utilizarea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acestora</w:t>
      </w:r>
      <w:proofErr w:type="spellEnd"/>
      <w:r w:rsidRPr="0037625E">
        <w:rPr>
          <w:rFonts w:ascii="Calibri" w:hAnsi="Calibri" w:cs="Calibri"/>
          <w:color w:val="auto"/>
          <w:lang w:val="en-US" w:bidi="ar-SA"/>
        </w:rPr>
        <w:t>.</w:t>
      </w:r>
    </w:p>
    <w:p w14:paraId="763EFA20"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90E8F8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Autoritatea</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monitoriza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regulilor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Conform </w:t>
      </w:r>
      <w:proofErr w:type="spellStart"/>
      <w:r w:rsidRPr="0037625E">
        <w:rPr>
          <w:rFonts w:ascii="Calibri" w:hAnsi="Calibri" w:cs="Calibri"/>
          <w:color w:val="auto"/>
          <w:lang w:val="en-US" w:bidi="ar-SA"/>
        </w:rPr>
        <w:t>prevederilor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Regulamentului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Comisiei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nr. 1060/2021,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nu </w:t>
      </w:r>
      <w:proofErr w:type="spellStart"/>
      <w:r w:rsidRPr="0037625E">
        <w:rPr>
          <w:rFonts w:ascii="Calibri" w:hAnsi="Calibri" w:cs="Calibri"/>
          <w:color w:val="auto"/>
          <w:lang w:val="en-US" w:bidi="ar-SA"/>
        </w:rPr>
        <w:t>își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obligațiile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revin</w:t>
      </w:r>
      <w:proofErr w:type="spellEnd"/>
      <w:r w:rsidRPr="0037625E">
        <w:rPr>
          <w:rFonts w:ascii="Calibri" w:hAnsi="Calibri" w:cs="Calibri"/>
          <w:color w:val="auto"/>
          <w:lang w:val="en-US" w:bidi="ar-SA"/>
        </w:rPr>
        <w:t xml:space="preserve"> conform </w:t>
      </w:r>
      <w:proofErr w:type="spellStart"/>
      <w:r w:rsidRPr="0037625E">
        <w:rPr>
          <w:rFonts w:ascii="Calibri" w:hAnsi="Calibri" w:cs="Calibri"/>
          <w:color w:val="auto"/>
          <w:lang w:val="en-US" w:bidi="ar-SA"/>
        </w:rPr>
        <w:t>contractului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finanțare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referitoare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nu se </w:t>
      </w:r>
      <w:proofErr w:type="spellStart"/>
      <w:r w:rsidRPr="0037625E">
        <w:rPr>
          <w:rFonts w:ascii="Calibri" w:hAnsi="Calibri" w:cs="Calibri"/>
          <w:color w:val="auto"/>
          <w:lang w:val="en-US" w:bidi="ar-SA"/>
        </w:rPr>
        <w:t>iau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măsuri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remediere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Autoritatea</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aplică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măsuri</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luarea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considerare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principiului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proporționalității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putând</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anula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până</w:t>
      </w:r>
      <w:proofErr w:type="spellEnd"/>
      <w:r w:rsidRPr="0037625E">
        <w:rPr>
          <w:rFonts w:ascii="Calibri" w:hAnsi="Calibri" w:cs="Calibri"/>
          <w:color w:val="auto"/>
          <w:lang w:val="en-US" w:bidi="ar-SA"/>
        </w:rPr>
        <w:t xml:space="preserve"> la 3% din </w:t>
      </w:r>
      <w:proofErr w:type="spellStart"/>
      <w:r w:rsidRPr="0037625E">
        <w:rPr>
          <w:rFonts w:ascii="Calibri" w:hAnsi="Calibri" w:cs="Calibri"/>
          <w:color w:val="auto"/>
          <w:lang w:val="en-US" w:bidi="ar-SA"/>
        </w:rPr>
        <w:t>sprijinul</w:t>
      </w:r>
      <w:proofErr w:type="spellEnd"/>
      <w:r w:rsidRPr="0037625E">
        <w:rPr>
          <w:rFonts w:ascii="Calibri" w:hAnsi="Calibri" w:cs="Calibri"/>
          <w:color w:val="auto"/>
          <w:lang w:val="en-US" w:bidi="ar-SA"/>
        </w:rPr>
        <w:t xml:space="preserve"> din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fondurilor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operațiunea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cauză</w:t>
      </w:r>
      <w:proofErr w:type="spellEnd"/>
      <w:r w:rsidRPr="0037625E">
        <w:rPr>
          <w:rFonts w:ascii="Calibri" w:hAnsi="Calibri" w:cs="Calibri"/>
          <w:color w:val="auto"/>
          <w:lang w:val="en-US" w:bidi="ar-SA"/>
        </w:rPr>
        <w:t>.</w:t>
      </w:r>
    </w:p>
    <w:p w14:paraId="6EA4986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3B76FB3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pune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dispoziția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la </w:t>
      </w:r>
      <w:proofErr w:type="spellStart"/>
      <w:r w:rsidRPr="0037625E">
        <w:rPr>
          <w:rFonts w:ascii="Calibri" w:hAnsi="Calibri" w:cs="Calibri"/>
          <w:color w:val="auto"/>
          <w:lang w:val="en-US" w:bidi="ar-SA"/>
        </w:rPr>
        <w:t>cererea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acesteia</w:t>
      </w:r>
      <w:proofErr w:type="spellEnd"/>
      <w:r w:rsidRPr="0037625E">
        <w:rPr>
          <w:rFonts w:ascii="Calibri" w:hAnsi="Calibri" w:cs="Calibri"/>
          <w:color w:val="auto"/>
          <w:lang w:val="en-US" w:bidi="ar-SA"/>
        </w:rPr>
        <w:t xml:space="preserve">, date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informații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despre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stadiul</w:t>
      </w:r>
      <w:proofErr w:type="spellEnd"/>
      <w:r w:rsidRPr="0037625E">
        <w:rPr>
          <w:rFonts w:ascii="Calibri" w:hAnsi="Calibri" w:cs="Calibri"/>
          <w:color w:val="auto"/>
          <w:lang w:val="en-US" w:bidi="ar-SA"/>
        </w:rPr>
        <w:t xml:space="preserve"> lor de </w:t>
      </w:r>
      <w:proofErr w:type="spellStart"/>
      <w:r w:rsidRPr="0037625E">
        <w:rPr>
          <w:rFonts w:ascii="Calibri" w:hAnsi="Calibri" w:cs="Calibri"/>
          <w:color w:val="auto"/>
          <w:lang w:val="en-US" w:bidi="ar-SA"/>
        </w:rPr>
        <w:t>implementare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inclusiv</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stadiul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înainte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derulare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timpul</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vederea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asigurării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transparenței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utilizării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fondurilor</w:t>
      </w:r>
      <w:proofErr w:type="spellEnd"/>
      <w:r w:rsidRPr="0037625E">
        <w:rPr>
          <w:rFonts w:ascii="Calibri" w:hAnsi="Calibri" w:cs="Calibri"/>
          <w:color w:val="auto"/>
          <w:lang w:val="en-US" w:bidi="ar-SA"/>
        </w:rPr>
        <w:t xml:space="preserve">. </w:t>
      </w:r>
    </w:p>
    <w:p w14:paraId="5E901A2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948850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pune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dispoziția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instituțiilor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organelor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oficiilor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agențiilor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Uniunii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cererea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cestora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acordă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Uniunii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o </w:t>
      </w:r>
      <w:proofErr w:type="spellStart"/>
      <w:r w:rsidRPr="0037625E">
        <w:rPr>
          <w:rFonts w:ascii="Calibri" w:hAnsi="Calibri" w:cs="Calibri"/>
          <w:color w:val="auto"/>
          <w:lang w:val="en-US" w:bidi="ar-SA"/>
        </w:rPr>
        <w:t>licență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fără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redevențe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neexclusivă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irevocabilă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utilizarea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gramStart"/>
      <w:r w:rsidRPr="0037625E">
        <w:rPr>
          <w:rFonts w:ascii="Calibri" w:hAnsi="Calibri" w:cs="Calibri"/>
          <w:color w:val="auto"/>
          <w:lang w:val="en-US" w:bidi="ar-SA"/>
        </w:rPr>
        <w:t>a</w:t>
      </w:r>
      <w:proofErr w:type="gram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oricăror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drepturi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preexistente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aferente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acestora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conformitate</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anexa</w:t>
      </w:r>
      <w:proofErr w:type="spellEnd"/>
      <w:r w:rsidRPr="0037625E">
        <w:rPr>
          <w:rFonts w:ascii="Calibri" w:hAnsi="Calibri" w:cs="Calibri"/>
          <w:color w:val="auto"/>
          <w:lang w:val="en-US" w:bidi="ar-SA"/>
        </w:rPr>
        <w:t xml:space="preserve"> IX din </w:t>
      </w:r>
      <w:proofErr w:type="spellStart"/>
      <w:r w:rsidRPr="0037625E">
        <w:rPr>
          <w:rFonts w:ascii="Calibri" w:hAnsi="Calibri" w:cs="Calibri"/>
          <w:color w:val="auto"/>
          <w:lang w:val="en-US" w:bidi="ar-SA"/>
        </w:rPr>
        <w:t>Regulamentul</w:t>
      </w:r>
      <w:proofErr w:type="spellEnd"/>
      <w:r w:rsidRPr="0037625E">
        <w:rPr>
          <w:rFonts w:ascii="Calibri" w:hAnsi="Calibri" w:cs="Calibri"/>
          <w:color w:val="auto"/>
          <w:lang w:val="en-US" w:bidi="ar-SA"/>
        </w:rPr>
        <w:t xml:space="preserve"> 2021/1060.</w:t>
      </w:r>
    </w:p>
    <w:p w14:paraId="4E24AAE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8A2E389" w14:textId="6FBDF4DA" w:rsidR="00234E0C"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Intervențiile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ulterioare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modificare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completare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măsurilor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din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Ministerului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w:t>
      </w:r>
      <w:proofErr w:type="spellEnd"/>
      <w:r w:rsidRPr="0037625E">
        <w:rPr>
          <w:rFonts w:ascii="Calibri" w:hAnsi="Calibri" w:cs="Calibri"/>
          <w:color w:val="auto"/>
          <w:lang w:val="en-US" w:bidi="ar-SA"/>
        </w:rPr>
        <w:t xml:space="preserve"> Regional Sud-Vest Oltenia,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aduse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cunoștința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postarea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noilor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informații</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pagina</w:t>
      </w:r>
      <w:proofErr w:type="spellEnd"/>
      <w:r w:rsidRPr="0037625E">
        <w:rPr>
          <w:rFonts w:ascii="Calibri" w:hAnsi="Calibri" w:cs="Calibri"/>
          <w:color w:val="auto"/>
          <w:lang w:val="en-US" w:bidi="ar-SA"/>
        </w:rPr>
        <w:t xml:space="preserve"> web a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cadrul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secțiunii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https://por2021-2027.adroltenia.ro/. Drept </w:t>
      </w:r>
      <w:proofErr w:type="spellStart"/>
      <w:r w:rsidRPr="0037625E">
        <w:rPr>
          <w:rFonts w:ascii="Calibri" w:hAnsi="Calibri" w:cs="Calibri"/>
          <w:color w:val="auto"/>
          <w:lang w:val="en-US" w:bidi="ar-SA"/>
        </w:rPr>
        <w:t>urmare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verifica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consulta periodic </w:t>
      </w:r>
      <w:proofErr w:type="spellStart"/>
      <w:r w:rsidRPr="0037625E">
        <w:rPr>
          <w:rFonts w:ascii="Calibri" w:hAnsi="Calibri" w:cs="Calibri"/>
          <w:color w:val="auto"/>
          <w:lang w:val="en-US" w:bidi="ar-SA"/>
        </w:rPr>
        <w:t>pagina</w:t>
      </w:r>
      <w:proofErr w:type="spellEnd"/>
      <w:r w:rsidRPr="0037625E">
        <w:rPr>
          <w:rFonts w:ascii="Calibri" w:hAnsi="Calibri" w:cs="Calibri"/>
          <w:color w:val="auto"/>
          <w:lang w:val="en-US" w:bidi="ar-SA"/>
        </w:rPr>
        <w:t xml:space="preserve"> web a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w:t>
      </w:r>
    </w:p>
    <w:p w14:paraId="716E39D4" w14:textId="77777777" w:rsidR="007D4CD0" w:rsidRPr="0037625E" w:rsidRDefault="007D4CD0" w:rsidP="007D4CD0">
      <w:pPr>
        <w:widowControl/>
        <w:autoSpaceDE w:val="0"/>
        <w:autoSpaceDN w:val="0"/>
        <w:adjustRightInd w:val="0"/>
        <w:spacing w:after="56"/>
        <w:ind w:left="1080"/>
        <w:rPr>
          <w:rFonts w:asciiTheme="minorHAnsi" w:hAnsiTheme="minorHAnsi" w:cstheme="minorHAnsi"/>
          <w:color w:val="auto"/>
          <w:lang w:val="en-US"/>
        </w:rPr>
      </w:pPr>
    </w:p>
    <w:p w14:paraId="2CAD6BE8" w14:textId="020159B5" w:rsidR="007D4CD0" w:rsidRPr="0037625E" w:rsidRDefault="007D4CD0" w:rsidP="002361EE">
      <w:pPr>
        <w:pStyle w:val="Bodytext20"/>
        <w:shd w:val="clear" w:color="auto" w:fill="auto"/>
        <w:ind w:firstLine="0"/>
        <w:contextualSpacing/>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4 Completarea Art.8 </w:t>
      </w:r>
      <w:r w:rsidR="00F57849">
        <w:rPr>
          <w:rFonts w:asciiTheme="minorHAnsi" w:hAnsiTheme="minorHAnsi" w:cstheme="minorHAnsi"/>
          <w:b/>
          <w:color w:val="auto"/>
          <w:sz w:val="24"/>
          <w:szCs w:val="24"/>
        </w:rPr>
        <w:t>„</w:t>
      </w:r>
      <w:r w:rsidRPr="0037625E">
        <w:rPr>
          <w:rFonts w:asciiTheme="minorHAnsi" w:hAnsiTheme="minorHAnsi" w:cstheme="minorHAnsi"/>
          <w:b/>
          <w:color w:val="auto"/>
          <w:sz w:val="24"/>
          <w:szCs w:val="24"/>
        </w:rPr>
        <w:t xml:space="preserve">Drepturile si obligatiile AM </w:t>
      </w:r>
      <w:r w:rsidR="00F57849">
        <w:rPr>
          <w:rFonts w:asciiTheme="minorHAnsi" w:hAnsiTheme="minorHAnsi" w:cstheme="minorHAnsi"/>
          <w:b/>
          <w:color w:val="auto"/>
          <w:sz w:val="24"/>
          <w:szCs w:val="24"/>
        </w:rPr>
        <w:t xml:space="preserve">PR SV Oltenia” </w:t>
      </w:r>
      <w:r w:rsidRPr="0037625E">
        <w:rPr>
          <w:rFonts w:asciiTheme="minorHAnsi" w:hAnsiTheme="minorHAnsi" w:cstheme="minorHAnsi"/>
          <w:b/>
          <w:color w:val="auto"/>
          <w:sz w:val="24"/>
          <w:szCs w:val="24"/>
        </w:rPr>
        <w:t>din Condiţii generale aferente Contractului de finantare cu:</w:t>
      </w:r>
    </w:p>
    <w:p w14:paraId="2D6EE904" w14:textId="77777777" w:rsidR="007918DD" w:rsidRPr="0037625E" w:rsidRDefault="007918DD" w:rsidP="007D4CD0">
      <w:pPr>
        <w:pStyle w:val="Bodytext20"/>
        <w:shd w:val="clear" w:color="auto" w:fill="auto"/>
        <w:ind w:firstLine="0"/>
        <w:contextualSpacing/>
        <w:rPr>
          <w:rFonts w:asciiTheme="minorHAnsi" w:hAnsiTheme="minorHAnsi" w:cstheme="minorHAnsi"/>
          <w:b/>
          <w:color w:val="auto"/>
          <w:sz w:val="24"/>
          <w:szCs w:val="24"/>
        </w:rPr>
      </w:pPr>
    </w:p>
    <w:p w14:paraId="141180B8" w14:textId="77777777" w:rsidR="007D4CD0" w:rsidRPr="0037625E" w:rsidRDefault="007D4CD0" w:rsidP="007D4CD0">
      <w:pPr>
        <w:pStyle w:val="Bodytext20"/>
        <w:shd w:val="clear" w:color="auto" w:fill="auto"/>
        <w:ind w:hanging="380"/>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 </w:t>
      </w:r>
      <w:r w:rsidRPr="0037625E">
        <w:rPr>
          <w:rFonts w:asciiTheme="minorHAnsi" w:hAnsiTheme="minorHAnsi" w:cstheme="minorHAnsi"/>
          <w:color w:val="auto"/>
          <w:sz w:val="24"/>
          <w:szCs w:val="24"/>
        </w:rPr>
        <w:tab/>
      </w:r>
      <w:r w:rsidRPr="0037625E">
        <w:rPr>
          <w:rFonts w:asciiTheme="minorHAnsi" w:hAnsiTheme="minorHAnsi" w:cstheme="minorHAnsi"/>
          <w:color w:val="auto"/>
          <w:sz w:val="24"/>
          <w:szCs w:val="24"/>
        </w:rPr>
        <w:tab/>
        <w:t>AM are următoarele drepturi şi obligaţii în implementarea prezentului Contract de finanţare:</w:t>
      </w:r>
    </w:p>
    <w:p w14:paraId="7E83D9B9" w14:textId="77777777" w:rsidR="007D4CD0" w:rsidRPr="0037625E" w:rsidRDefault="007D4CD0" w:rsidP="00303C0B">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34487F8"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1720EF04"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657E2F96"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4F4841B"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237CC7E4"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050D45A1"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lastRenderedPageBreak/>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6934F61F" w14:textId="77777777" w:rsidR="007D4CD0" w:rsidRPr="0037625E" w:rsidRDefault="007D4CD0" w:rsidP="00303C0B">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2FD2EBCA" w14:textId="77777777" w:rsidR="007D4CD0" w:rsidRPr="0037625E" w:rsidRDefault="007D4CD0" w:rsidP="00303C0B">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49AC66C5"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75EF6ADB"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7CE344D9"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poate aplica in functie de analiza obiectiva si riscurile identificate, in conditiile prevazute in contractul de finantare urmatoarele masuri specifice: ( altele decat cele prevazute in  conditii generale.</w:t>
      </w:r>
    </w:p>
    <w:p w14:paraId="35D52B40"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4DE8F7D0"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-solicitarea unei justificari privind nerespectarea termenelor</w:t>
      </w:r>
    </w:p>
    <w:p w14:paraId="7D77BDED"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-intalniri tehnice </w:t>
      </w:r>
    </w:p>
    <w:p w14:paraId="75BE255B"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-intalniri la fata locului</w:t>
      </w:r>
    </w:p>
    <w:p w14:paraId="1AAC026E" w14:textId="77777777" w:rsidR="007D4CD0" w:rsidRPr="0037625E" w:rsidRDefault="007D4CD0" w:rsidP="007D4CD0">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53E5FEDE" w14:textId="77777777" w:rsidR="007D4CD0" w:rsidRPr="0037625E" w:rsidRDefault="007D4CD0" w:rsidP="007D4CD0">
      <w:pPr>
        <w:pStyle w:val="Bodytext20"/>
        <w:shd w:val="clear" w:color="auto" w:fill="auto"/>
        <w:spacing w:line="254" w:lineRule="exact"/>
        <w:ind w:left="1100"/>
        <w:rPr>
          <w:rFonts w:asciiTheme="minorHAnsi" w:hAnsiTheme="minorHAnsi" w:cstheme="minorHAnsi"/>
          <w:color w:val="auto"/>
          <w:sz w:val="24"/>
          <w:szCs w:val="24"/>
        </w:rPr>
      </w:pPr>
    </w:p>
    <w:p w14:paraId="396F5A5F" w14:textId="77777777" w:rsidR="007D4CD0" w:rsidRPr="0037625E" w:rsidRDefault="007D4CD0" w:rsidP="00F57849">
      <w:pPr>
        <w:pStyle w:val="Bodytext20"/>
        <w:shd w:val="clear" w:color="auto" w:fill="auto"/>
        <w:spacing w:line="254"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5 Completarea Condiţiilor generale cu implementarea în parteneriat a proiectelor (dacă este cazul)</w:t>
      </w:r>
    </w:p>
    <w:p w14:paraId="53AE5932" w14:textId="77777777" w:rsidR="00C22E6B" w:rsidRPr="0037625E" w:rsidRDefault="00C22E6B" w:rsidP="007D4CD0">
      <w:pPr>
        <w:pStyle w:val="Bodytext20"/>
        <w:shd w:val="clear" w:color="auto" w:fill="auto"/>
        <w:spacing w:line="254" w:lineRule="exact"/>
        <w:ind w:left="1100"/>
        <w:rPr>
          <w:rFonts w:asciiTheme="minorHAnsi" w:hAnsiTheme="minorHAnsi" w:cstheme="minorHAnsi"/>
          <w:b/>
          <w:color w:val="auto"/>
          <w:sz w:val="24"/>
          <w:szCs w:val="24"/>
        </w:rPr>
      </w:pPr>
    </w:p>
    <w:p w14:paraId="7FEAD28A" w14:textId="46C43655" w:rsidR="007D4CD0" w:rsidRPr="0037625E" w:rsidRDefault="007D4CD0" w:rsidP="00303C0B">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Toţi partenerii sunt ţinuţi să respecte întocmai şi în integralitate prevederile prezentului Contract de finanţare</w:t>
      </w:r>
      <w:r w:rsidR="00385676">
        <w:rPr>
          <w:rFonts w:asciiTheme="minorHAnsi" w:hAnsiTheme="minorHAnsi" w:cstheme="minorHAnsi"/>
          <w:color w:val="auto"/>
          <w:sz w:val="24"/>
          <w:szCs w:val="24"/>
        </w:rPr>
        <w:t>,</w:t>
      </w:r>
      <w:r w:rsidR="00065307" w:rsidRPr="0037625E">
        <w:rPr>
          <w:rFonts w:asciiTheme="minorHAnsi" w:hAnsiTheme="minorHAnsi" w:cstheme="minorHAnsi"/>
          <w:color w:val="auto"/>
          <w:sz w:val="24"/>
          <w:szCs w:val="24"/>
        </w:rPr>
        <w:t xml:space="preserve"> </w:t>
      </w:r>
      <w:r w:rsidR="00385676" w:rsidRPr="00385676">
        <w:rPr>
          <w:rFonts w:asciiTheme="minorHAnsi" w:hAnsiTheme="minorHAnsi" w:cstheme="minorHAnsi"/>
          <w:b/>
          <w:bCs/>
          <w:color w:val="auto"/>
          <w:sz w:val="24"/>
          <w:szCs w:val="24"/>
        </w:rPr>
        <w:t>..............................................</w:t>
      </w:r>
      <w:r w:rsidR="0005604F" w:rsidRPr="00385676">
        <w:rPr>
          <w:rFonts w:asciiTheme="minorHAnsi" w:hAnsiTheme="minorHAnsi" w:cstheme="minorHAnsi"/>
          <w:b/>
          <w:bCs/>
          <w:color w:val="auto"/>
          <w:sz w:val="24"/>
          <w:szCs w:val="24"/>
        </w:rPr>
        <w:t>(</w:t>
      </w:r>
      <w:r w:rsidR="00385676" w:rsidRPr="00385676">
        <w:rPr>
          <w:rFonts w:asciiTheme="minorHAnsi" w:hAnsiTheme="minorHAnsi" w:cstheme="minorHAnsi"/>
          <w:b/>
          <w:bCs/>
          <w:color w:val="auto"/>
          <w:sz w:val="24"/>
          <w:szCs w:val="24"/>
        </w:rPr>
        <w:t>DENUMIRE LIDER</w:t>
      </w:r>
      <w:r w:rsidR="0005604F" w:rsidRPr="00385676">
        <w:rPr>
          <w:rFonts w:asciiTheme="minorHAnsi" w:hAnsiTheme="minorHAnsi" w:cstheme="minorHAnsi"/>
          <w:b/>
          <w:bCs/>
          <w:color w:val="auto"/>
          <w:sz w:val="24"/>
          <w:szCs w:val="24"/>
        </w:rPr>
        <w:t>)</w:t>
      </w:r>
      <w:r w:rsidRPr="00385676">
        <w:rPr>
          <w:rStyle w:val="Bodytext2Italic0"/>
          <w:rFonts w:asciiTheme="minorHAnsi" w:hAnsiTheme="minorHAnsi" w:cstheme="minorHAnsi"/>
          <w:b/>
          <w:bCs/>
          <w:color w:val="auto"/>
          <w:sz w:val="24"/>
          <w:szCs w:val="24"/>
          <w:u w:val="none"/>
        </w:rPr>
        <w:t>,</w:t>
      </w:r>
      <w:r w:rsidRPr="00385676">
        <w:rPr>
          <w:rFonts w:asciiTheme="minorHAnsi" w:hAnsiTheme="minorHAnsi" w:cstheme="minorHAnsi"/>
          <w:color w:val="auto"/>
          <w:sz w:val="24"/>
          <w:szCs w:val="24"/>
        </w:rPr>
        <w:t xml:space="preserve"> </w:t>
      </w:r>
      <w:r w:rsidRPr="0037625E">
        <w:rPr>
          <w:rFonts w:asciiTheme="minorHAnsi" w:hAnsiTheme="minorHAnsi" w:cstheme="minorHAnsi"/>
          <w:color w:val="auto"/>
          <w:sz w:val="24"/>
          <w:szCs w:val="24"/>
        </w:rPr>
        <w:t>ca lider al parteneriatului, răspunde în faţa AM de îndeplinirea prevederilor prezentului Contract de către partenerii săi.</w:t>
      </w:r>
    </w:p>
    <w:p w14:paraId="6E9BE4C7" w14:textId="77777777" w:rsidR="007D4CD0" w:rsidRPr="0037625E" w:rsidRDefault="007D4CD0" w:rsidP="00303C0B">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6DA48ED1"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5D07D0C0"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lastRenderedPageBreak/>
        <w:t>Cheltuielile sunt considerate eligibile dacă sunt efectuate de către liderul parteneriatului sau partener/i.</w:t>
      </w:r>
    </w:p>
    <w:p w14:paraId="0FE03417"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273AFDC5"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1D2636E0"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unui prejudiciu, partenerul din vina căruia a fost cauzat prejudiciul răspunde solidar cu liderul de proiect.</w:t>
      </w:r>
    </w:p>
    <w:p w14:paraId="5E13EDB7"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3D93641E" w14:textId="77777777" w:rsidR="007D4CD0" w:rsidRPr="0037625E" w:rsidRDefault="007D4CD0" w:rsidP="007D4CD0">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5A74962F" w14:textId="77777777" w:rsidR="007D4CD0" w:rsidRPr="0037625E" w:rsidRDefault="007D4CD0" w:rsidP="00F57849">
      <w:pPr>
        <w:pStyle w:val="Bodytext20"/>
        <w:shd w:val="clear" w:color="auto" w:fill="auto"/>
        <w:spacing w:line="250"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6 Completarea Condiţiilor Generale privind implementarea proiectelor generatoare de venituri nete</w:t>
      </w:r>
    </w:p>
    <w:p w14:paraId="45B26742" w14:textId="77777777" w:rsidR="007D4CD0" w:rsidRPr="0037625E"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p>
    <w:p w14:paraId="6830352D" w14:textId="77777777" w:rsidR="007D4CD0" w:rsidRPr="0037625E" w:rsidRDefault="007D4CD0" w:rsidP="007D4CD0">
      <w:pPr>
        <w:pStyle w:val="Bodytext20"/>
        <w:shd w:val="clear" w:color="auto" w:fill="auto"/>
        <w:spacing w:line="250" w:lineRule="exact"/>
        <w:ind w:left="708"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1C74F643" w14:textId="77777777" w:rsidR="007D4CD0" w:rsidRPr="0037625E" w:rsidRDefault="007D4CD0" w:rsidP="007D4CD0">
      <w:pPr>
        <w:pStyle w:val="Bodytext20"/>
        <w:shd w:val="clear" w:color="auto" w:fill="auto"/>
        <w:spacing w:line="250" w:lineRule="exact"/>
        <w:ind w:left="1100" w:hanging="392"/>
        <w:rPr>
          <w:rFonts w:asciiTheme="minorHAnsi" w:hAnsiTheme="minorHAnsi" w:cstheme="minorHAnsi"/>
          <w:color w:val="auto"/>
          <w:sz w:val="24"/>
          <w:szCs w:val="24"/>
        </w:rPr>
      </w:pPr>
    </w:p>
    <w:p w14:paraId="4E1825EE" w14:textId="77777777" w:rsidR="007D4CD0" w:rsidRPr="0037625E" w:rsidRDefault="007D4CD0" w:rsidP="00F57849">
      <w:pPr>
        <w:pStyle w:val="Bodytext20"/>
        <w:shd w:val="clear" w:color="auto" w:fill="auto"/>
        <w:spacing w:line="250"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7 Completarea Condiţiilor generale cu dreptul de proprietate/utilizare a rezultatelor si echipamentelor</w:t>
      </w:r>
    </w:p>
    <w:p w14:paraId="0F740124" w14:textId="77777777" w:rsidR="007D4CD0" w:rsidRPr="0037625E"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p>
    <w:p w14:paraId="705C8835" w14:textId="77777777" w:rsidR="007D4CD0" w:rsidRPr="0037625E" w:rsidRDefault="007D4CD0" w:rsidP="007D4CD0">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28E25A0F" w14:textId="77777777" w:rsidR="007D4CD0" w:rsidRPr="0037625E" w:rsidRDefault="007D4CD0" w:rsidP="007D4CD0">
      <w:pPr>
        <w:pStyle w:val="Bodytext20"/>
        <w:shd w:val="clear" w:color="auto" w:fill="auto"/>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Sau</w:t>
      </w:r>
    </w:p>
    <w:p w14:paraId="0EA5AE38" w14:textId="77777777" w:rsidR="007D4CD0" w:rsidRPr="0037625E" w:rsidRDefault="007D4CD0" w:rsidP="007D4CD0">
      <w:pPr>
        <w:pStyle w:val="Bodytext20"/>
        <w:shd w:val="clear" w:color="auto" w:fill="auto"/>
        <w:spacing w:line="250" w:lineRule="exact"/>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051959BD" w14:textId="77777777" w:rsidR="007D4CD0" w:rsidRPr="0037625E" w:rsidRDefault="007D4CD0" w:rsidP="007D4CD0">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37625E">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C907560" w14:textId="77777777" w:rsidR="007D4CD0" w:rsidRPr="0037625E" w:rsidRDefault="007D4CD0" w:rsidP="00F57849">
      <w:pPr>
        <w:pStyle w:val="Bodytext20"/>
        <w:shd w:val="clear" w:color="auto" w:fill="auto"/>
        <w:ind w:firstLine="0"/>
        <w:jc w:val="left"/>
        <w:rPr>
          <w:rFonts w:asciiTheme="minorHAnsi" w:hAnsiTheme="minorHAnsi" w:cstheme="minorHAnsi"/>
          <w:color w:val="auto"/>
          <w:sz w:val="24"/>
          <w:szCs w:val="24"/>
        </w:rPr>
      </w:pPr>
    </w:p>
    <w:p w14:paraId="3CF3A0F1"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r w:rsidRPr="0037625E">
        <w:rPr>
          <w:rFonts w:asciiTheme="minorHAnsi" w:hAnsiTheme="minorHAnsi" w:cstheme="minorHAnsi"/>
          <w:b/>
          <w:color w:val="auto"/>
        </w:rPr>
        <w:t xml:space="preserve">Articolul 8 </w:t>
      </w:r>
      <w:proofErr w:type="spellStart"/>
      <w:r w:rsidRPr="0037625E">
        <w:rPr>
          <w:rFonts w:asciiTheme="minorHAnsi" w:hAnsiTheme="minorHAnsi" w:cstheme="minorHAnsi"/>
          <w:b/>
          <w:bCs/>
          <w:color w:val="auto"/>
          <w:lang w:val="en-US" w:bidi="ar-SA"/>
        </w:rPr>
        <w:t>Acordarea</w:t>
      </w:r>
      <w:proofErr w:type="spellEnd"/>
      <w:r w:rsidRPr="0037625E">
        <w:rPr>
          <w:rFonts w:asciiTheme="minorHAnsi" w:hAnsiTheme="minorHAnsi" w:cstheme="minorHAnsi"/>
          <w:b/>
          <w:bCs/>
          <w:color w:val="auto"/>
          <w:lang w:val="en-US" w:bidi="ar-SA"/>
        </w:rPr>
        <w:t xml:space="preserve"> </w:t>
      </w:r>
      <w:proofErr w:type="spellStart"/>
      <w:r w:rsidRPr="0037625E">
        <w:rPr>
          <w:rFonts w:asciiTheme="minorHAnsi" w:hAnsiTheme="minorHAnsi" w:cstheme="minorHAnsi"/>
          <w:b/>
          <w:bCs/>
          <w:color w:val="auto"/>
          <w:lang w:val="en-US" w:bidi="ar-SA"/>
        </w:rPr>
        <w:t>ajutorului</w:t>
      </w:r>
      <w:proofErr w:type="spellEnd"/>
      <w:r w:rsidRPr="0037625E">
        <w:rPr>
          <w:rFonts w:asciiTheme="minorHAnsi" w:hAnsiTheme="minorHAnsi" w:cstheme="minorHAnsi"/>
          <w:b/>
          <w:bCs/>
          <w:color w:val="auto"/>
          <w:lang w:val="en-US" w:bidi="ar-SA"/>
        </w:rPr>
        <w:t xml:space="preserve"> de stat/minimis</w:t>
      </w:r>
    </w:p>
    <w:p w14:paraId="697218D0"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p>
    <w:p w14:paraId="592EC68B" w14:textId="77777777" w:rsidR="007D4CD0" w:rsidRPr="0037625E" w:rsidRDefault="007D4CD0" w:rsidP="00F57849">
      <w:pPr>
        <w:widowControl/>
        <w:autoSpaceDE w:val="0"/>
        <w:autoSpaceDN w:val="0"/>
        <w:adjustRightInd w:val="0"/>
        <w:ind w:left="708"/>
        <w:jc w:val="both"/>
        <w:rPr>
          <w:rFonts w:asciiTheme="minorHAnsi" w:hAnsiTheme="minorHAnsi" w:cstheme="minorHAnsi"/>
          <w:bCs/>
          <w:color w:val="auto"/>
          <w:lang w:bidi="ar-SA"/>
        </w:rPr>
      </w:pPr>
      <w:r w:rsidRPr="0037625E">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2839A4F" w14:textId="77777777" w:rsidR="007D4CD0" w:rsidRPr="0037625E" w:rsidRDefault="007D4CD0" w:rsidP="00F57849">
      <w:pPr>
        <w:widowControl/>
        <w:autoSpaceDE w:val="0"/>
        <w:autoSpaceDN w:val="0"/>
        <w:adjustRightInd w:val="0"/>
        <w:ind w:left="708"/>
        <w:jc w:val="both"/>
        <w:rPr>
          <w:rFonts w:asciiTheme="minorHAnsi" w:hAnsiTheme="minorHAnsi" w:cstheme="minorHAnsi"/>
          <w:bCs/>
          <w:color w:val="auto"/>
          <w:lang w:bidi="ar-SA"/>
        </w:rPr>
      </w:pPr>
      <w:r w:rsidRPr="0037625E">
        <w:rPr>
          <w:rFonts w:asciiTheme="minorHAnsi" w:hAnsiTheme="minorHAnsi" w:cstheme="minorHAnsi"/>
          <w:bCs/>
          <w:color w:val="auto"/>
          <w:lang w:bidi="ar-SA"/>
        </w:rPr>
        <w:t>Astfel, ajutorul de stat reprezintă orice măsură de sprijin care îndeplineşte cumulativ următoarele condiții:</w:t>
      </w:r>
    </w:p>
    <w:p w14:paraId="3DC3C468"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lastRenderedPageBreak/>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A529F6D"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t>să fie selectivă;</w:t>
      </w:r>
    </w:p>
    <w:p w14:paraId="6EBAE3AC"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t>să asigure un avantaj agentului economic;</w:t>
      </w:r>
    </w:p>
    <w:p w14:paraId="12BD3DD7"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t>să distorsioneze ori să amenințe să distorsioneze concurența sau să afecteze comerțul dintre statele membre ale Uniunii Europene.</w:t>
      </w:r>
    </w:p>
    <w:p w14:paraId="00FA1A6E" w14:textId="77777777" w:rsidR="007D4CD0" w:rsidRPr="0037625E" w:rsidRDefault="007D4CD0" w:rsidP="007D4CD0">
      <w:pPr>
        <w:widowControl/>
        <w:autoSpaceDE w:val="0"/>
        <w:autoSpaceDN w:val="0"/>
        <w:adjustRightInd w:val="0"/>
        <w:jc w:val="both"/>
        <w:rPr>
          <w:rFonts w:asciiTheme="minorHAnsi" w:hAnsiTheme="minorHAnsi" w:cstheme="minorHAnsi"/>
          <w:bCs/>
          <w:color w:val="auto"/>
          <w:lang w:bidi="ar-SA"/>
        </w:rPr>
      </w:pPr>
    </w:p>
    <w:p w14:paraId="15D49FB7" w14:textId="7A3B884E" w:rsidR="007D4CD0" w:rsidRPr="0037625E" w:rsidRDefault="007D4CD0" w:rsidP="00F57849">
      <w:pPr>
        <w:widowControl/>
        <w:autoSpaceDE w:val="0"/>
        <w:autoSpaceDN w:val="0"/>
        <w:adjustRightInd w:val="0"/>
        <w:ind w:left="360"/>
        <w:jc w:val="both"/>
        <w:rPr>
          <w:rFonts w:asciiTheme="minorHAnsi" w:hAnsiTheme="minorHAnsi" w:cstheme="minorHAnsi"/>
          <w:bCs/>
          <w:color w:val="auto"/>
          <w:lang w:val="en-US" w:bidi="ar-SA"/>
        </w:rPr>
      </w:pPr>
      <w:r w:rsidRPr="0037625E">
        <w:rPr>
          <w:rFonts w:asciiTheme="minorHAnsi" w:hAnsiTheme="minorHAnsi" w:cstheme="minorHAnsi"/>
          <w:bCs/>
          <w:color w:val="auto"/>
          <w:lang w:bidi="ar-SA"/>
        </w:rPr>
        <w:t xml:space="preserve">Ţinând seama de specificul activităţilor care urmează a fi finanţate în cadrul prezentului apel de proiecte aferent </w:t>
      </w:r>
      <w:r w:rsidR="00F57849" w:rsidRPr="00F57849">
        <w:rPr>
          <w:rFonts w:asciiTheme="minorHAnsi" w:hAnsiTheme="minorHAnsi" w:cstheme="minorHAnsi"/>
          <w:b/>
          <w:bCs/>
        </w:rPr>
        <w:t>Prioritat</w:t>
      </w:r>
      <w:r w:rsidR="00F57849">
        <w:rPr>
          <w:rFonts w:asciiTheme="minorHAnsi" w:hAnsiTheme="minorHAnsi" w:cstheme="minorHAnsi"/>
          <w:b/>
          <w:bCs/>
        </w:rPr>
        <w:t>ii</w:t>
      </w:r>
      <w:r w:rsidR="00F57849" w:rsidRPr="00F57849">
        <w:rPr>
          <w:rFonts w:asciiTheme="minorHAnsi" w:hAnsiTheme="minorHAnsi" w:cstheme="minorHAnsi"/>
          <w:b/>
          <w:bCs/>
        </w:rPr>
        <w:t xml:space="preserve"> 3 - „</w:t>
      </w:r>
      <w:r w:rsidR="00F57849" w:rsidRPr="00F57849">
        <w:rPr>
          <w:rFonts w:asciiTheme="minorHAnsi" w:hAnsiTheme="minorHAnsi" w:cstheme="minorHAnsi"/>
          <w:b/>
          <w:bCs/>
          <w:iCs/>
        </w:rPr>
        <w:t>Eficienţa energetică și infrastructura verde”</w:t>
      </w:r>
      <w:r w:rsidRPr="00F57849">
        <w:rPr>
          <w:rFonts w:asciiTheme="minorHAnsi" w:hAnsiTheme="minorHAnsi" w:cstheme="minorHAnsi"/>
          <w:b/>
          <w:bCs/>
          <w:i/>
          <w:color w:val="auto"/>
          <w:lang w:bidi="ar-SA"/>
        </w:rPr>
        <w:t>,</w:t>
      </w:r>
      <w:r w:rsidR="00F57849">
        <w:rPr>
          <w:rFonts w:asciiTheme="minorHAnsi" w:hAnsiTheme="minorHAnsi" w:cstheme="minorHAnsi"/>
          <w:bCs/>
          <w:i/>
          <w:color w:val="auto"/>
          <w:lang w:bidi="ar-SA"/>
        </w:rPr>
        <w:t xml:space="preserve"> </w:t>
      </w:r>
      <w:r w:rsidRPr="0037625E">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18FFFA56"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p>
    <w:p w14:paraId="2F3385D4" w14:textId="6C7519DE" w:rsidR="007D4CD0" w:rsidRPr="0037625E" w:rsidRDefault="007D4CD0" w:rsidP="001622B7">
      <w:pPr>
        <w:pStyle w:val="Bodytext20"/>
        <w:shd w:val="clear" w:color="auto" w:fill="auto"/>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9 Completarea </w:t>
      </w:r>
      <w:r w:rsidR="001622B7">
        <w:rPr>
          <w:rFonts w:asciiTheme="minorHAnsi" w:hAnsiTheme="minorHAnsi" w:cstheme="minorHAnsi"/>
          <w:b/>
          <w:color w:val="auto"/>
          <w:sz w:val="24"/>
          <w:szCs w:val="24"/>
        </w:rPr>
        <w:t xml:space="preserve">Art.11 </w:t>
      </w:r>
      <w:r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„Conflict de interese si incompabilitati” </w:t>
      </w:r>
      <w:r w:rsidRPr="0037625E">
        <w:rPr>
          <w:rFonts w:asciiTheme="minorHAnsi" w:hAnsiTheme="minorHAnsi" w:cstheme="minorHAnsi"/>
          <w:b/>
          <w:color w:val="auto"/>
          <w:sz w:val="24"/>
          <w:szCs w:val="24"/>
        </w:rPr>
        <w:t>privind conflictul de interese</w:t>
      </w:r>
    </w:p>
    <w:p w14:paraId="2138DA25"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66A1EA45" w14:textId="77777777" w:rsidR="007D4CD0" w:rsidRPr="0037625E" w:rsidRDefault="007D4CD0" w:rsidP="00303C0B">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6CA54FDD" w14:textId="77777777" w:rsidR="007D4CD0" w:rsidRPr="0037625E" w:rsidRDefault="007D4CD0" w:rsidP="00303C0B">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1CF5BDEF" w14:textId="218F10BD" w:rsidR="007D4CD0" w:rsidRPr="0037625E" w:rsidRDefault="007D4CD0" w:rsidP="001622B7">
      <w:pPr>
        <w:pStyle w:val="Bodytext20"/>
        <w:shd w:val="clear" w:color="auto" w:fill="auto"/>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10 Completarea </w:t>
      </w:r>
      <w:r w:rsidR="001622B7">
        <w:rPr>
          <w:rFonts w:asciiTheme="minorHAnsi" w:hAnsiTheme="minorHAnsi" w:cstheme="minorHAnsi"/>
          <w:b/>
          <w:color w:val="auto"/>
          <w:sz w:val="24"/>
          <w:szCs w:val="24"/>
        </w:rPr>
        <w:t xml:space="preserve">Art.12 </w:t>
      </w:r>
      <w:r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„Nereguli” </w:t>
      </w:r>
      <w:r w:rsidRPr="0037625E">
        <w:rPr>
          <w:rFonts w:asciiTheme="minorHAnsi" w:hAnsiTheme="minorHAnsi" w:cstheme="minorHAnsi"/>
          <w:b/>
          <w:color w:val="auto"/>
          <w:sz w:val="24"/>
          <w:szCs w:val="24"/>
        </w:rPr>
        <w:t>privind neregulile si recuperarea finanţării</w:t>
      </w:r>
    </w:p>
    <w:p w14:paraId="5DF5325F"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1A843BFD"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5DFE1B4C"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(2)</w:t>
      </w:r>
      <w:r w:rsidRPr="0037625E">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786A09E6" w14:textId="77777777" w:rsidR="007D4CD0" w:rsidRPr="0037625E" w:rsidRDefault="007D4CD0" w:rsidP="007D4CD0">
      <w:pPr>
        <w:ind w:left="709" w:hanging="1"/>
        <w:jc w:val="both"/>
        <w:rPr>
          <w:rFonts w:asciiTheme="minorHAnsi" w:hAnsiTheme="minorHAnsi" w:cstheme="minorHAnsi"/>
          <w:color w:val="auto"/>
        </w:rPr>
      </w:pPr>
      <w:r w:rsidRPr="0037625E">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170AADD9"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(3)</w:t>
      </w:r>
      <w:r w:rsidRPr="0037625E">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0FBC29E3"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(4)</w:t>
      </w:r>
      <w:r w:rsidRPr="0037625E">
        <w:rPr>
          <w:rFonts w:asciiTheme="minorHAnsi" w:hAnsiTheme="minorHAnsi" w:cstheme="minorHAnsi"/>
          <w:color w:val="auto"/>
        </w:rPr>
        <w:tab/>
        <w:t xml:space="preserve">În cazul suspendării, AM notifică Beneficiarul cu privire la decizia luată, la perioada şi motivele suspendării. </w:t>
      </w:r>
    </w:p>
    <w:p w14:paraId="409FAAF4"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(5)</w:t>
      </w:r>
      <w:r w:rsidRPr="0037625E">
        <w:rPr>
          <w:rFonts w:asciiTheme="minorHAnsi" w:hAnsiTheme="minorHAnsi" w:cstheme="minorHAnsi"/>
          <w:color w:val="auto"/>
        </w:rPr>
        <w:tab/>
        <w:t xml:space="preserve">AM are dreptul de a exclude de la rambursare/plată orice cheltuială neeligibilă. </w:t>
      </w:r>
    </w:p>
    <w:p w14:paraId="486E230A"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(6)</w:t>
      </w:r>
      <w:r w:rsidRPr="0037625E">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7FFB49C7" w14:textId="77777777" w:rsidR="00B43695" w:rsidRPr="0037625E" w:rsidRDefault="007D4CD0" w:rsidP="00B43695">
      <w:pPr>
        <w:ind w:left="709" w:hanging="425"/>
        <w:jc w:val="both"/>
        <w:rPr>
          <w:rFonts w:asciiTheme="minorHAnsi" w:hAnsiTheme="minorHAnsi" w:cstheme="minorHAnsi"/>
          <w:color w:val="auto"/>
        </w:rPr>
      </w:pPr>
      <w:r w:rsidRPr="0037625E">
        <w:rPr>
          <w:rFonts w:asciiTheme="minorHAnsi" w:hAnsiTheme="minorHAnsi" w:cstheme="minorHAnsi"/>
          <w:color w:val="auto"/>
        </w:rPr>
        <w:lastRenderedPageBreak/>
        <w:t>(7)</w:t>
      </w:r>
      <w:r w:rsidRPr="0037625E">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B492A39" w14:textId="38892272" w:rsidR="007D4CD0" w:rsidRPr="0037625E" w:rsidRDefault="007D4CD0" w:rsidP="00B43695">
      <w:pPr>
        <w:ind w:left="709" w:hanging="425"/>
        <w:jc w:val="both"/>
        <w:rPr>
          <w:rFonts w:asciiTheme="minorHAnsi" w:hAnsiTheme="minorHAnsi" w:cstheme="minorHAnsi"/>
          <w:color w:val="auto"/>
        </w:rPr>
      </w:pPr>
      <w:r w:rsidRPr="0037625E">
        <w:rPr>
          <w:rFonts w:asciiTheme="minorHAnsi" w:hAnsiTheme="minorHAnsi" w:cstheme="minorHAnsi"/>
          <w:color w:val="auto"/>
        </w:rPr>
        <w:t>(8)</w:t>
      </w:r>
      <w:r w:rsidRPr="0037625E">
        <w:rPr>
          <w:rFonts w:asciiTheme="minorHAnsi" w:hAnsiTheme="minorHAnsi" w:cstheme="minorHAnsi"/>
          <w:color w:val="auto"/>
        </w:rPr>
        <w:tab/>
        <w:t xml:space="preserve">Comisioanele bancare ocazionate de rambursarea sumelor datorate AM cad în sarcina exclusivă a  Beneficiarului. </w:t>
      </w:r>
    </w:p>
    <w:p w14:paraId="20E5B875" w14:textId="77777777" w:rsidR="007D4CD0" w:rsidRPr="0037625E" w:rsidRDefault="007D4CD0" w:rsidP="007D4CD0">
      <w:pPr>
        <w:pStyle w:val="Bodytext20"/>
        <w:shd w:val="clear" w:color="auto" w:fill="auto"/>
        <w:ind w:firstLine="0"/>
        <w:rPr>
          <w:rFonts w:asciiTheme="minorHAnsi" w:hAnsiTheme="minorHAnsi" w:cstheme="minorHAnsi"/>
          <w:color w:val="auto"/>
          <w:sz w:val="24"/>
          <w:szCs w:val="24"/>
        </w:rPr>
      </w:pPr>
    </w:p>
    <w:p w14:paraId="27E21BA0" w14:textId="77777777"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11 Cazul fortuit</w:t>
      </w:r>
    </w:p>
    <w:p w14:paraId="4B146B71"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284A88AA" w14:textId="77777777" w:rsidR="007D4CD0" w:rsidRPr="0037625E" w:rsidRDefault="007D4CD0" w:rsidP="007D4CD0">
      <w:pPr>
        <w:pStyle w:val="Bodytext20"/>
        <w:shd w:val="clear" w:color="auto" w:fill="auto"/>
        <w:spacing w:after="220"/>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(1) Cazul fortuit nu este exonerator de răspundere contractuală.</w:t>
      </w:r>
    </w:p>
    <w:p w14:paraId="4E69BCCC" w14:textId="77777777"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12 Dezangajarea fondurilor în cadrul prezentului contract</w:t>
      </w:r>
    </w:p>
    <w:p w14:paraId="3A7E5599"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497CAC2F" w14:textId="2AB2F0AD" w:rsidR="007D4CD0" w:rsidRPr="0037625E" w:rsidRDefault="00441C2B" w:rsidP="00B43695">
      <w:pPr>
        <w:pStyle w:val="Bodytext20"/>
        <w:shd w:val="clear" w:color="auto" w:fill="auto"/>
        <w:spacing w:line="240" w:lineRule="auto"/>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(1) </w:t>
      </w:r>
      <w:r w:rsidR="007D4CD0" w:rsidRPr="0037625E">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72EACD1B" w14:textId="71E3F2C3"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(2)  În scopul utilizării eficiente a fondurilor publice, AM PR SVO va dezangaja din cadrul bugetului proiectului sumele corespondente</w:t>
      </w:r>
      <w:r w:rsidR="00E372C5" w:rsidRPr="0037625E">
        <w:rPr>
          <w:rFonts w:asciiTheme="minorHAnsi" w:hAnsiTheme="minorHAnsi" w:cstheme="minorHAnsi"/>
          <w:color w:val="auto"/>
        </w:rPr>
        <w:t xml:space="preserve"> marjei de buget(</w:t>
      </w:r>
      <w:r w:rsidRPr="0037625E">
        <w:rPr>
          <w:rFonts w:asciiTheme="minorHAnsi" w:hAnsiTheme="minorHAnsi" w:cstheme="minorHAnsi"/>
          <w:color w:val="auto"/>
        </w:rPr>
        <w:t xml:space="preserve"> </w:t>
      </w:r>
      <w:r w:rsidR="00E372C5" w:rsidRPr="0037625E">
        <w:rPr>
          <w:rFonts w:asciiTheme="minorHAnsi" w:hAnsiTheme="minorHAnsi" w:cstheme="minorHAnsi"/>
          <w:color w:val="auto"/>
        </w:rPr>
        <w:t>subc</w:t>
      </w:r>
      <w:r w:rsidRPr="0037625E">
        <w:rPr>
          <w:rFonts w:asciiTheme="minorHAnsi" w:hAnsiTheme="minorHAnsi" w:cstheme="minorHAnsi"/>
          <w:color w:val="auto"/>
        </w:rPr>
        <w:t>apitolul 7.1. din devizul general</w:t>
      </w:r>
      <w:r w:rsidR="00E372C5" w:rsidRPr="0037625E">
        <w:rPr>
          <w:rFonts w:asciiTheme="minorHAnsi" w:hAnsiTheme="minorHAnsi" w:cstheme="minorHAnsi"/>
          <w:color w:val="auto"/>
        </w:rPr>
        <w:t>)</w:t>
      </w:r>
      <w:r w:rsidRPr="0037625E">
        <w:rPr>
          <w:rFonts w:asciiTheme="minorHAnsi" w:hAnsiTheme="minorHAnsi" w:cstheme="minorHAnsi"/>
          <w:color w:val="auto"/>
        </w:rPr>
        <w:t xml:space="preserve"> ramase neutilizate dupa evaluarea de catre AM PR SVO a conformitatii proiectului tehnic. </w:t>
      </w:r>
    </w:p>
    <w:p w14:paraId="34CB8C81" w14:textId="0291FEAD"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 xml:space="preserve"> (3) În scopul utilizării eficiente a fondurilor publice, AM PR SVO va dezangaja din cadrul bugetului proiectului sumele corespondente </w:t>
      </w:r>
      <w:r w:rsidR="00E372C5" w:rsidRPr="0037625E">
        <w:rPr>
          <w:rFonts w:asciiTheme="minorHAnsi" w:hAnsiTheme="minorHAnsi" w:cstheme="minorHAnsi"/>
          <w:color w:val="auto"/>
        </w:rPr>
        <w:t>rezervei de implementare (sub</w:t>
      </w:r>
      <w:r w:rsidRPr="0037625E">
        <w:rPr>
          <w:rFonts w:asciiTheme="minorHAnsi" w:hAnsiTheme="minorHAnsi" w:cstheme="minorHAnsi"/>
          <w:color w:val="auto"/>
        </w:rPr>
        <w:t>capitolul 7.2. din devizul general</w:t>
      </w:r>
      <w:r w:rsidR="00E372C5" w:rsidRPr="0037625E">
        <w:rPr>
          <w:rFonts w:asciiTheme="minorHAnsi" w:hAnsiTheme="minorHAnsi" w:cstheme="minorHAnsi"/>
          <w:color w:val="auto"/>
        </w:rPr>
        <w:t>)</w:t>
      </w:r>
      <w:r w:rsidRPr="0037625E">
        <w:rPr>
          <w:rFonts w:asciiTheme="minorHAnsi" w:hAnsiTheme="minorHAnsi" w:cstheme="minorHAnsi"/>
          <w:color w:val="auto"/>
        </w:rPr>
        <w:t xml:space="preserve"> ramase neutilizate la expirarea duratei de executie din contractul de lucrari stabilita la momentul semnarii acestuia. </w:t>
      </w:r>
    </w:p>
    <w:p w14:paraId="7FDA08E7" w14:textId="5B51FF9A"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(4) In cazul in care AM PR SVO constata ca este indeplinita una din conditiile de la alin.(2) sau alin.(3) va informa beneficiarul prin notificare, in termen de 10 zile lucratoare</w:t>
      </w:r>
      <w:r w:rsidR="00B43695" w:rsidRPr="0037625E">
        <w:rPr>
          <w:rFonts w:asciiTheme="minorHAnsi" w:hAnsiTheme="minorHAnsi" w:cstheme="minorHAnsi"/>
          <w:color w:val="auto"/>
        </w:rPr>
        <w:t>.</w:t>
      </w:r>
    </w:p>
    <w:p w14:paraId="6A94702A" w14:textId="054F5594"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 xml:space="preserve">(5) In termen de 10 zile lucratoare de la primirea notificarii, Beneficiarul are obligatia sa </w:t>
      </w:r>
      <w:r w:rsidR="00B6184B" w:rsidRPr="0037625E">
        <w:rPr>
          <w:rFonts w:asciiTheme="minorHAnsi" w:hAnsiTheme="minorHAnsi" w:cstheme="minorHAnsi"/>
          <w:color w:val="auto"/>
        </w:rPr>
        <w:t xml:space="preserve">solicite </w:t>
      </w:r>
      <w:r w:rsidRPr="0037625E">
        <w:rPr>
          <w:rFonts w:asciiTheme="minorHAnsi" w:hAnsiTheme="minorHAnsi" w:cstheme="minorHAnsi"/>
          <w:color w:val="auto"/>
        </w:rPr>
        <w:t>act aditional de modificare a bugetului proiectului. Actul aditional va intra in vigoare la data aprobarii de catre AM PRSVO.</w:t>
      </w:r>
    </w:p>
    <w:p w14:paraId="005689D6" w14:textId="73C7A46A" w:rsidR="00441C2B" w:rsidRPr="0037625E" w:rsidRDefault="00441C2B" w:rsidP="00B43695">
      <w:pPr>
        <w:pStyle w:val="Bodytext20"/>
        <w:shd w:val="clear" w:color="auto" w:fill="auto"/>
        <w:spacing w:after="225"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(6) In cazul in care Beneficiarul nu initiaza act aditional, in termenul prevazut la alin.(5), AM PR SV Oltenia va proceda la rezilierea contractului de finantare</w:t>
      </w:r>
      <w:r w:rsidR="00B43695" w:rsidRPr="0037625E">
        <w:rPr>
          <w:rFonts w:asciiTheme="minorHAnsi" w:hAnsiTheme="minorHAnsi" w:cstheme="minorHAnsi"/>
          <w:color w:val="auto"/>
          <w:sz w:val="24"/>
          <w:szCs w:val="24"/>
        </w:rPr>
        <w:t>.</w:t>
      </w:r>
    </w:p>
    <w:p w14:paraId="4EE66B41" w14:textId="70CFC1DE"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13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 xml:space="preserve">Art.17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„Transparenta” </w:t>
      </w:r>
    </w:p>
    <w:p w14:paraId="03A9321F" w14:textId="77777777" w:rsidR="005D6521" w:rsidRPr="0037625E" w:rsidRDefault="005D6521" w:rsidP="007D4CD0">
      <w:pPr>
        <w:pStyle w:val="Bodytext20"/>
        <w:shd w:val="clear" w:color="auto" w:fill="auto"/>
        <w:ind w:firstLine="0"/>
        <w:rPr>
          <w:rFonts w:asciiTheme="minorHAnsi" w:hAnsiTheme="minorHAnsi" w:cstheme="minorHAnsi"/>
          <w:b/>
          <w:color w:val="auto"/>
          <w:sz w:val="24"/>
          <w:szCs w:val="24"/>
        </w:rPr>
      </w:pPr>
    </w:p>
    <w:p w14:paraId="78AD70D4" w14:textId="77777777" w:rsidR="007D4CD0" w:rsidRPr="0037625E" w:rsidRDefault="007D4CD0" w:rsidP="007D4CD0">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30CE7B83" w14:textId="77777777" w:rsidR="007D4CD0" w:rsidRPr="0037625E" w:rsidRDefault="007D4CD0" w:rsidP="007D4CD0">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(2)  Beneficiarul este de acord ca următoarele </w:t>
      </w:r>
      <w:proofErr w:type="spellStart"/>
      <w:r w:rsidRPr="0037625E">
        <w:rPr>
          <w:rFonts w:asciiTheme="minorHAnsi" w:hAnsiTheme="minorHAnsi" w:cstheme="minorHAnsi"/>
          <w:color w:val="auto"/>
          <w:sz w:val="24"/>
          <w:szCs w:val="24"/>
          <w:lang w:val="en-GB" w:eastAsia="en-GB"/>
        </w:rPr>
        <w:t>elemente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așa</w:t>
      </w:r>
      <w:proofErr w:type="spellEnd"/>
      <w:r w:rsidRPr="0037625E">
        <w:rPr>
          <w:rFonts w:asciiTheme="minorHAnsi" w:hAnsiTheme="minorHAnsi" w:cstheme="minorHAnsi"/>
          <w:color w:val="auto"/>
          <w:sz w:val="24"/>
          <w:szCs w:val="24"/>
          <w:lang w:val="en-GB" w:eastAsia="en-GB"/>
        </w:rPr>
        <w:t xml:space="preserve"> cum </w:t>
      </w:r>
      <w:proofErr w:type="spellStart"/>
      <w:r w:rsidRPr="0037625E">
        <w:rPr>
          <w:rFonts w:asciiTheme="minorHAnsi" w:hAnsiTheme="minorHAnsi" w:cstheme="minorHAnsi"/>
          <w:color w:val="auto"/>
          <w:sz w:val="24"/>
          <w:szCs w:val="24"/>
          <w:lang w:val="en-GB" w:eastAsia="en-GB"/>
        </w:rPr>
        <w:t>rezultă</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acestea</w:t>
      </w:r>
      <w:proofErr w:type="spellEnd"/>
      <w:r w:rsidRPr="0037625E">
        <w:rPr>
          <w:rFonts w:asciiTheme="minorHAnsi" w:hAnsiTheme="minorHAnsi" w:cstheme="minorHAnsi"/>
          <w:color w:val="auto"/>
          <w:sz w:val="24"/>
          <w:szCs w:val="24"/>
          <w:lang w:val="en-GB" w:eastAsia="en-GB"/>
        </w:rPr>
        <w:t xml:space="preserve"> din </w:t>
      </w:r>
      <w:proofErr w:type="spellStart"/>
      <w:r w:rsidRPr="0037625E">
        <w:rPr>
          <w:rFonts w:asciiTheme="minorHAnsi" w:hAnsiTheme="minorHAnsi" w:cstheme="minorHAnsi"/>
          <w:color w:val="auto"/>
          <w:sz w:val="24"/>
          <w:szCs w:val="24"/>
          <w:lang w:val="en-GB" w:eastAsia="en-GB"/>
        </w:rPr>
        <w:t>contractul</w:t>
      </w:r>
      <w:proofErr w:type="spellEnd"/>
      <w:r w:rsidRPr="0037625E">
        <w:rPr>
          <w:rFonts w:asciiTheme="minorHAnsi" w:hAnsiTheme="minorHAnsi" w:cstheme="minorHAnsi"/>
          <w:color w:val="auto"/>
          <w:sz w:val="24"/>
          <w:szCs w:val="24"/>
          <w:lang w:val="en-GB" w:eastAsia="en-GB"/>
        </w:rPr>
        <w:t xml:space="preserve"> de </w:t>
      </w:r>
      <w:proofErr w:type="spellStart"/>
      <w:r w:rsidRPr="0037625E">
        <w:rPr>
          <w:rFonts w:asciiTheme="minorHAnsi" w:hAnsiTheme="minorHAnsi" w:cstheme="minorHAnsi"/>
          <w:color w:val="auto"/>
          <w:sz w:val="24"/>
          <w:szCs w:val="24"/>
          <w:lang w:val="en-GB" w:eastAsia="en-GB"/>
        </w:rPr>
        <w:t>finanțare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și</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anexele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acestuia</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inclusiv</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dacă</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este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cazul</w:t>
      </w:r>
      <w:proofErr w:type="spellEnd"/>
      <w:r w:rsidRPr="0037625E">
        <w:rPr>
          <w:rFonts w:asciiTheme="minorHAnsi" w:hAnsiTheme="minorHAnsi" w:cstheme="minorHAnsi"/>
          <w:color w:val="auto"/>
          <w:sz w:val="24"/>
          <w:szCs w:val="24"/>
          <w:lang w:val="en-GB" w:eastAsia="en-GB"/>
        </w:rPr>
        <w:t xml:space="preserve">, din </w:t>
      </w:r>
      <w:proofErr w:type="spellStart"/>
      <w:r w:rsidRPr="0037625E">
        <w:rPr>
          <w:rFonts w:asciiTheme="minorHAnsi" w:hAnsiTheme="minorHAnsi" w:cstheme="minorHAnsi"/>
          <w:color w:val="auto"/>
          <w:sz w:val="24"/>
          <w:szCs w:val="24"/>
          <w:lang w:val="en-GB" w:eastAsia="en-GB"/>
        </w:rPr>
        <w:t>notificările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și</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actele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adiționale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prin</w:t>
      </w:r>
      <w:proofErr w:type="spellEnd"/>
      <w:r w:rsidRPr="0037625E">
        <w:rPr>
          <w:rFonts w:asciiTheme="minorHAnsi" w:hAnsiTheme="minorHAnsi" w:cstheme="minorHAnsi"/>
          <w:color w:val="auto"/>
          <w:sz w:val="24"/>
          <w:szCs w:val="24"/>
          <w:lang w:val="en-GB" w:eastAsia="en-GB"/>
        </w:rPr>
        <w:t xml:space="preserve"> care se </w:t>
      </w:r>
      <w:proofErr w:type="spellStart"/>
      <w:r w:rsidRPr="0037625E">
        <w:rPr>
          <w:rFonts w:asciiTheme="minorHAnsi" w:hAnsiTheme="minorHAnsi" w:cstheme="minorHAnsi"/>
          <w:color w:val="auto"/>
          <w:sz w:val="24"/>
          <w:szCs w:val="24"/>
          <w:lang w:val="en-GB" w:eastAsia="en-GB"/>
        </w:rPr>
        <w:t>aduc</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modificări</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contractului</w:t>
      </w:r>
      <w:proofErr w:type="spellEnd"/>
      <w:r w:rsidRPr="0037625E">
        <w:rPr>
          <w:rFonts w:asciiTheme="minorHAnsi" w:hAnsiTheme="minorHAnsi" w:cstheme="minorHAnsi"/>
          <w:color w:val="auto"/>
          <w:sz w:val="24"/>
          <w:szCs w:val="24"/>
          <w:lang w:val="en-GB" w:eastAsia="en-GB"/>
        </w:rPr>
        <w:t xml:space="preserve"> de </w:t>
      </w:r>
      <w:proofErr w:type="spellStart"/>
      <w:r w:rsidRPr="0037625E">
        <w:rPr>
          <w:rFonts w:asciiTheme="minorHAnsi" w:hAnsiTheme="minorHAnsi" w:cstheme="minorHAnsi"/>
          <w:color w:val="auto"/>
          <w:sz w:val="24"/>
          <w:szCs w:val="24"/>
          <w:lang w:val="en-GB" w:eastAsia="en-GB"/>
        </w:rPr>
        <w:t>finanțare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sau</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anexelor</w:t>
      </w:r>
      <w:proofErr w:type="spellEnd"/>
      <w:r w:rsidRPr="0037625E">
        <w:rPr>
          <w:rFonts w:asciiTheme="minorHAnsi" w:hAnsiTheme="minorHAnsi" w:cstheme="minorHAnsi"/>
          <w:color w:val="auto"/>
          <w:sz w:val="24"/>
          <w:szCs w:val="24"/>
          <w:lang w:val="en-GB" w:eastAsia="en-GB"/>
        </w:rPr>
        <w:t xml:space="preserve"> sale, nu pot </w:t>
      </w:r>
      <w:proofErr w:type="spellStart"/>
      <w:r w:rsidRPr="0037625E">
        <w:rPr>
          <w:rFonts w:asciiTheme="minorHAnsi" w:hAnsiTheme="minorHAnsi" w:cstheme="minorHAnsi"/>
          <w:color w:val="auto"/>
          <w:sz w:val="24"/>
          <w:szCs w:val="24"/>
          <w:lang w:val="en-GB" w:eastAsia="en-GB"/>
        </w:rPr>
        <w:t>avea</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caracter</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confidențial</w:t>
      </w:r>
      <w:proofErr w:type="spellEnd"/>
      <w:r w:rsidRPr="0037625E">
        <w:rPr>
          <w:rFonts w:asciiTheme="minorHAnsi" w:hAnsiTheme="minorHAnsi" w:cstheme="minorHAnsi"/>
          <w:color w:val="auto"/>
          <w:sz w:val="24"/>
          <w:szCs w:val="24"/>
          <w:lang w:val="en-GB" w:eastAsia="en-GB"/>
        </w:rPr>
        <w:t xml:space="preserve">: </w:t>
      </w:r>
    </w:p>
    <w:p w14:paraId="7C652C39" w14:textId="0CF48B6F" w:rsidR="007D4CD0" w:rsidRPr="0037625E" w:rsidRDefault="007D4CD0" w:rsidP="007D4CD0">
      <w:pPr>
        <w:autoSpaceDE w:val="0"/>
        <w:autoSpaceDN w:val="0"/>
        <w:adjustRightInd w:val="0"/>
        <w:jc w:val="both"/>
        <w:rPr>
          <w:rFonts w:asciiTheme="minorHAnsi" w:hAnsiTheme="minorHAnsi" w:cstheme="minorHAnsi"/>
          <w:color w:val="auto"/>
          <w:lang w:val="en-GB" w:eastAsia="en-GB"/>
        </w:rPr>
      </w:pPr>
      <w:r w:rsidRPr="0037625E">
        <w:rPr>
          <w:rFonts w:asciiTheme="minorHAnsi" w:hAnsiTheme="minorHAnsi" w:cstheme="minorHAnsi"/>
          <w:color w:val="auto"/>
        </w:rPr>
        <w:tab/>
        <w:t xml:space="preserve">(a) denumirea proiectului,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completă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beneficiarului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aceștia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există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partenerilor</w:t>
      </w:r>
      <w:proofErr w:type="spellEnd"/>
      <w:r w:rsidRPr="0037625E">
        <w:rPr>
          <w:rFonts w:asciiTheme="minorHAnsi" w:hAnsiTheme="minorHAnsi" w:cstheme="minorHAnsi"/>
          <w:color w:val="auto"/>
        </w:rPr>
        <w:t xml:space="preserve">, </w:t>
      </w:r>
      <w:r w:rsidRPr="0037625E">
        <w:rPr>
          <w:rFonts w:asciiTheme="minorHAnsi" w:hAnsiTheme="minorHAnsi" w:cstheme="minorHAnsi"/>
          <w:color w:val="auto"/>
          <w:lang w:val="en-GB" w:eastAsia="en-GB"/>
        </w:rPr>
        <w:t xml:space="preserve">data de </w:t>
      </w:r>
      <w:proofErr w:type="spellStart"/>
      <w:r w:rsidRPr="0037625E">
        <w:rPr>
          <w:rFonts w:asciiTheme="minorHAnsi" w:hAnsiTheme="minorHAnsi" w:cstheme="minorHAnsi"/>
          <w:color w:val="auto"/>
          <w:lang w:val="en-GB" w:eastAsia="en-GB"/>
        </w:rPr>
        <w:t>începere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şi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cea</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finalizare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date de contact – minimum o </w:t>
      </w:r>
      <w:proofErr w:type="spellStart"/>
      <w:r w:rsidRPr="0037625E">
        <w:rPr>
          <w:rFonts w:asciiTheme="minorHAnsi" w:hAnsiTheme="minorHAnsi" w:cstheme="minorHAnsi"/>
          <w:color w:val="auto"/>
          <w:lang w:val="en-GB" w:eastAsia="en-GB"/>
        </w:rPr>
        <w:t>adresă</w:t>
      </w:r>
      <w:proofErr w:type="spellEnd"/>
      <w:r w:rsidRPr="0037625E">
        <w:rPr>
          <w:rFonts w:asciiTheme="minorHAnsi" w:hAnsiTheme="minorHAnsi" w:cstheme="minorHAnsi"/>
          <w:color w:val="auto"/>
          <w:lang w:val="en-GB" w:eastAsia="en-GB"/>
        </w:rPr>
        <w:t xml:space="preserve"> de email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număr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telefon</w:t>
      </w:r>
      <w:proofErr w:type="spellEnd"/>
      <w:r w:rsidRPr="0037625E">
        <w:rPr>
          <w:rFonts w:asciiTheme="minorHAnsi" w:hAnsiTheme="minorHAnsi" w:cstheme="minorHAnsi"/>
          <w:color w:val="auto"/>
          <w:lang w:val="en-GB" w:eastAsia="en-GB"/>
        </w:rPr>
        <w:t xml:space="preserve"> – </w:t>
      </w:r>
      <w:proofErr w:type="spellStart"/>
      <w:r w:rsidRPr="0037625E">
        <w:rPr>
          <w:rFonts w:asciiTheme="minorHAnsi" w:hAnsiTheme="minorHAnsi" w:cstheme="minorHAnsi"/>
          <w:color w:val="auto"/>
          <w:lang w:val="en-GB" w:eastAsia="en-GB"/>
        </w:rPr>
        <w:t>funcționale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pentru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echipa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locul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implementare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 </w:t>
      </w:r>
      <w:proofErr w:type="spellStart"/>
      <w:r w:rsidRPr="0037625E">
        <w:rPr>
          <w:rFonts w:asciiTheme="minorHAnsi" w:hAnsiTheme="minorHAnsi" w:cstheme="minorHAnsi"/>
          <w:color w:val="auto"/>
          <w:lang w:val="en-GB" w:eastAsia="en-GB"/>
        </w:rPr>
        <w:t>localitate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județ</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regiune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w:t>
      </w:r>
      <w:proofErr w:type="spellEnd"/>
      <w:r w:rsidRPr="0037625E">
        <w:rPr>
          <w:rFonts w:asciiTheme="minorHAnsi" w:hAnsiTheme="minorHAnsi" w:cstheme="minorHAnsi"/>
          <w:color w:val="auto"/>
          <w:lang w:val="en-GB" w:eastAsia="en-GB"/>
        </w:rPr>
        <w:t xml:space="preserve"> include </w:t>
      </w:r>
      <w:proofErr w:type="spellStart"/>
      <w:r w:rsidRPr="0037625E">
        <w:rPr>
          <w:rFonts w:asciiTheme="minorHAnsi" w:hAnsiTheme="minorHAnsi" w:cstheme="minorHAnsi"/>
          <w:color w:val="auto"/>
          <w:lang w:val="en-GB" w:eastAsia="en-GB"/>
        </w:rPr>
        <w:t>activități</w:t>
      </w:r>
      <w:proofErr w:type="spellEnd"/>
      <w:r w:rsidRPr="0037625E">
        <w:rPr>
          <w:rFonts w:asciiTheme="minorHAnsi" w:hAnsiTheme="minorHAnsi" w:cstheme="minorHAnsi"/>
          <w:color w:val="auto"/>
          <w:lang w:val="en-GB" w:eastAsia="en-GB"/>
        </w:rPr>
        <w:t xml:space="preserve"> care se </w:t>
      </w:r>
      <w:proofErr w:type="spellStart"/>
      <w:r w:rsidRPr="0037625E">
        <w:rPr>
          <w:rFonts w:asciiTheme="minorHAnsi" w:hAnsiTheme="minorHAnsi" w:cstheme="minorHAnsi"/>
          <w:color w:val="auto"/>
          <w:lang w:val="en-GB" w:eastAsia="en-GB"/>
        </w:rPr>
        <w:t>adresează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publicului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adresa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exactă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datele</w:t>
      </w:r>
      <w:proofErr w:type="spellEnd"/>
      <w:r w:rsidRPr="0037625E">
        <w:rPr>
          <w:rFonts w:asciiTheme="minorHAnsi" w:hAnsiTheme="minorHAnsi" w:cstheme="minorHAnsi"/>
          <w:color w:val="auto"/>
          <w:lang w:val="en-GB" w:eastAsia="en-GB"/>
        </w:rPr>
        <w:t xml:space="preserve"> de contact </w:t>
      </w:r>
      <w:proofErr w:type="spellStart"/>
      <w:r w:rsidRPr="0037625E">
        <w:rPr>
          <w:rFonts w:asciiTheme="minorHAnsi" w:hAnsiTheme="minorHAnsi" w:cstheme="minorHAnsi"/>
          <w:color w:val="auto"/>
          <w:lang w:val="en-GB" w:eastAsia="en-GB"/>
        </w:rPr>
        <w:t>pentru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spațiile</w:t>
      </w:r>
      <w:proofErr w:type="spellEnd"/>
      <w:r w:rsidRPr="0037625E">
        <w:rPr>
          <w:rFonts w:asciiTheme="minorHAnsi" w:hAnsiTheme="minorHAnsi" w:cstheme="minorHAnsi"/>
          <w:color w:val="auto"/>
          <w:lang w:val="en-GB" w:eastAsia="en-GB"/>
        </w:rPr>
        <w:t xml:space="preserve"> dedicate </w:t>
      </w:r>
      <w:proofErr w:type="spellStart"/>
      <w:r w:rsidRPr="0037625E">
        <w:rPr>
          <w:rFonts w:asciiTheme="minorHAnsi" w:hAnsiTheme="minorHAnsi" w:cstheme="minorHAnsi"/>
          <w:color w:val="auto"/>
          <w:lang w:val="en-GB" w:eastAsia="en-GB"/>
        </w:rPr>
        <w:t>acestor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activități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cadrul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505E8C87" w14:textId="77777777" w:rsidR="007D4CD0" w:rsidRPr="0037625E" w:rsidRDefault="007D4CD0" w:rsidP="007D4CD0">
      <w:pPr>
        <w:autoSpaceDE w:val="0"/>
        <w:autoSpaceDN w:val="0"/>
        <w:adjustRightInd w:val="0"/>
        <w:spacing w:after="1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ab/>
        <w:t xml:space="preserve">(b)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totală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finanțării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nerambursabile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acordate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intensitatea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sprijinului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exprimate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atât</w:t>
      </w:r>
      <w:proofErr w:type="spellEnd"/>
      <w:r w:rsidRPr="0037625E">
        <w:rPr>
          <w:rFonts w:asciiTheme="minorHAnsi" w:hAnsiTheme="minorHAnsi" w:cstheme="minorHAnsi"/>
          <w:color w:val="auto"/>
          <w:lang w:val="en-GB" w:eastAsia="en-GB"/>
        </w:rPr>
        <w:t xml:space="preserve"> ca </w:t>
      </w:r>
      <w:proofErr w:type="spellStart"/>
      <w:r w:rsidRPr="0037625E">
        <w:rPr>
          <w:rFonts w:asciiTheme="minorHAnsi" w:hAnsiTheme="minorHAnsi" w:cstheme="minorHAnsi"/>
          <w:color w:val="auto"/>
          <w:lang w:val="en-GB" w:eastAsia="en-GB"/>
        </w:rPr>
        <w:t>sumă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concretă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cât</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ca </w:t>
      </w:r>
      <w:proofErr w:type="spellStart"/>
      <w:r w:rsidRPr="0037625E">
        <w:rPr>
          <w:rFonts w:asciiTheme="minorHAnsi" w:hAnsiTheme="minorHAnsi" w:cstheme="minorHAnsi"/>
          <w:color w:val="auto"/>
          <w:lang w:val="en-GB" w:eastAsia="en-GB"/>
        </w:rPr>
        <w:t>procent</w:t>
      </w:r>
      <w:proofErr w:type="spellEnd"/>
      <w:r w:rsidRPr="0037625E">
        <w:rPr>
          <w:rFonts w:asciiTheme="minorHAnsi" w:hAnsiTheme="minorHAnsi" w:cstheme="minorHAnsi"/>
          <w:color w:val="auto"/>
          <w:lang w:val="en-GB" w:eastAsia="en-GB"/>
        </w:rPr>
        <w:t xml:space="preserve"> din </w:t>
      </w:r>
      <w:proofErr w:type="spellStart"/>
      <w:r w:rsidRPr="0037625E">
        <w:rPr>
          <w:rFonts w:asciiTheme="minorHAnsi" w:hAnsiTheme="minorHAnsi" w:cstheme="minorHAnsi"/>
          <w:color w:val="auto"/>
          <w:lang w:val="en-GB" w:eastAsia="en-GB"/>
        </w:rPr>
        <w:t>totalul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cheltuielilor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eligibile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precum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plăților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efectuate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prioritate</w:t>
      </w:r>
      <w:proofErr w:type="spellEnd"/>
      <w:r w:rsidRPr="0037625E">
        <w:rPr>
          <w:rFonts w:asciiTheme="minorHAnsi" w:hAnsiTheme="minorHAnsi" w:cstheme="minorHAnsi"/>
          <w:color w:val="auto"/>
          <w:lang w:val="en-GB" w:eastAsia="en-GB"/>
        </w:rPr>
        <w:t>/</w:t>
      </w:r>
      <w:proofErr w:type="spellStart"/>
      <w:r w:rsidRPr="0037625E">
        <w:rPr>
          <w:rFonts w:asciiTheme="minorHAnsi" w:hAnsiTheme="minorHAnsi" w:cstheme="minorHAnsi"/>
          <w:color w:val="auto"/>
          <w:lang w:val="en-GB" w:eastAsia="en-GB"/>
        </w:rPr>
        <w:t>obiectiv</w:t>
      </w:r>
      <w:proofErr w:type="spellEnd"/>
      <w:r w:rsidRPr="0037625E">
        <w:rPr>
          <w:rFonts w:asciiTheme="minorHAnsi" w:hAnsiTheme="minorHAnsi" w:cstheme="minorHAnsi"/>
          <w:color w:val="auto"/>
          <w:lang w:val="en-GB" w:eastAsia="en-GB"/>
        </w:rPr>
        <w:t xml:space="preserve"> specific </w:t>
      </w:r>
      <w:proofErr w:type="spellStart"/>
      <w:r w:rsidRPr="0037625E">
        <w:rPr>
          <w:rFonts w:asciiTheme="minorHAnsi" w:hAnsiTheme="minorHAnsi" w:cstheme="minorHAnsi"/>
          <w:color w:val="auto"/>
          <w:lang w:val="en-GB" w:eastAsia="en-GB"/>
        </w:rPr>
        <w:t>număr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apel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cod SMIS; </w:t>
      </w:r>
    </w:p>
    <w:p w14:paraId="564200C4"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(c) </w:t>
      </w:r>
      <w:proofErr w:type="spellStart"/>
      <w:r w:rsidRPr="0037625E">
        <w:rPr>
          <w:rFonts w:asciiTheme="minorHAnsi" w:hAnsiTheme="minorHAnsi" w:cstheme="minorHAnsi"/>
          <w:color w:val="auto"/>
          <w:lang w:val="en-GB" w:eastAsia="en-GB"/>
        </w:rPr>
        <w:t>dimensiunea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caracteristicile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grupului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țintă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după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beneficiarilor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finali</w:t>
      </w:r>
      <w:proofErr w:type="spellEnd"/>
      <w:r w:rsidRPr="0037625E">
        <w:rPr>
          <w:rFonts w:asciiTheme="minorHAnsi" w:hAnsiTheme="minorHAnsi" w:cstheme="minorHAnsi"/>
          <w:color w:val="auto"/>
          <w:lang w:val="en-GB" w:eastAsia="en-GB"/>
        </w:rPr>
        <w:t xml:space="preserve"> ai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3D24445B"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(d) </w:t>
      </w:r>
      <w:proofErr w:type="spellStart"/>
      <w:r w:rsidRPr="0037625E">
        <w:rPr>
          <w:rFonts w:asciiTheme="minorHAnsi" w:hAnsiTheme="minorHAnsi" w:cstheme="minorHAnsi"/>
          <w:color w:val="auto"/>
          <w:lang w:val="en-GB" w:eastAsia="en-GB"/>
        </w:rPr>
        <w:t>informații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privind</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resursele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umane</w:t>
      </w:r>
      <w:proofErr w:type="spellEnd"/>
      <w:r w:rsidRPr="0037625E">
        <w:rPr>
          <w:rFonts w:asciiTheme="minorHAnsi" w:hAnsiTheme="minorHAnsi" w:cstheme="minorHAnsi"/>
          <w:color w:val="auto"/>
          <w:lang w:val="en-GB" w:eastAsia="en-GB"/>
        </w:rPr>
        <w:t xml:space="preserve"> din </w:t>
      </w:r>
      <w:proofErr w:type="spellStart"/>
      <w:r w:rsidRPr="0037625E">
        <w:rPr>
          <w:rFonts w:asciiTheme="minorHAnsi" w:hAnsiTheme="minorHAnsi" w:cstheme="minorHAnsi"/>
          <w:color w:val="auto"/>
          <w:lang w:val="en-GB" w:eastAsia="en-GB"/>
        </w:rPr>
        <w:t>cadrul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postului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timpul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lucru</w:t>
      </w:r>
      <w:proofErr w:type="spellEnd"/>
      <w:r w:rsidRPr="0037625E">
        <w:rPr>
          <w:rFonts w:asciiTheme="minorHAnsi" w:hAnsiTheme="minorHAnsi" w:cstheme="minorHAnsi"/>
          <w:color w:val="auto"/>
          <w:lang w:val="en-GB" w:eastAsia="en-GB"/>
        </w:rPr>
        <w:t xml:space="preserve">; </w:t>
      </w:r>
    </w:p>
    <w:p w14:paraId="335F3924"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lastRenderedPageBreak/>
        <w:t xml:space="preserve">(e) </w:t>
      </w:r>
      <w:proofErr w:type="spellStart"/>
      <w:r w:rsidRPr="0037625E">
        <w:rPr>
          <w:rFonts w:asciiTheme="minorHAnsi" w:hAnsiTheme="minorHAnsi" w:cstheme="minorHAnsi"/>
          <w:color w:val="auto"/>
          <w:lang w:val="en-GB" w:eastAsia="en-GB"/>
        </w:rPr>
        <w:t>rezultatele</w:t>
      </w:r>
      <w:proofErr w:type="spellEnd"/>
      <w:r w:rsidRPr="0037625E">
        <w:rPr>
          <w:rFonts w:asciiTheme="minorHAnsi" w:hAnsiTheme="minorHAnsi" w:cstheme="minorHAnsi"/>
          <w:color w:val="auto"/>
          <w:lang w:val="en-GB" w:eastAsia="en-GB"/>
        </w:rPr>
        <w:t xml:space="preserve"> estimate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realizate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atât</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corespunzătoare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obiectivelor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cât</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corespunzătoare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activităților</w:t>
      </w:r>
      <w:proofErr w:type="spellEnd"/>
      <w:r w:rsidRPr="0037625E">
        <w:rPr>
          <w:rFonts w:asciiTheme="minorHAnsi" w:hAnsiTheme="minorHAnsi" w:cstheme="minorHAnsi"/>
          <w:color w:val="auto"/>
          <w:lang w:val="en-GB" w:eastAsia="en-GB"/>
        </w:rPr>
        <w:t xml:space="preserve">, cu </w:t>
      </w:r>
      <w:proofErr w:type="spellStart"/>
      <w:r w:rsidRPr="0037625E">
        <w:rPr>
          <w:rFonts w:asciiTheme="minorHAnsi" w:hAnsiTheme="minorHAnsi" w:cstheme="minorHAnsi"/>
          <w:color w:val="auto"/>
          <w:lang w:val="en-GB" w:eastAsia="en-GB"/>
        </w:rPr>
        <w:t>referire</w:t>
      </w:r>
      <w:proofErr w:type="spellEnd"/>
      <w:r w:rsidRPr="0037625E">
        <w:rPr>
          <w:rFonts w:asciiTheme="minorHAnsi" w:hAnsiTheme="minorHAnsi" w:cstheme="minorHAnsi"/>
          <w:color w:val="auto"/>
          <w:lang w:val="en-GB" w:eastAsia="en-GB"/>
        </w:rPr>
        <w:t xml:space="preserve"> la </w:t>
      </w:r>
      <w:proofErr w:type="spellStart"/>
      <w:r w:rsidRPr="0037625E">
        <w:rPr>
          <w:rFonts w:asciiTheme="minorHAnsi" w:hAnsiTheme="minorHAnsi" w:cstheme="minorHAnsi"/>
          <w:color w:val="auto"/>
          <w:lang w:val="en-GB" w:eastAsia="en-GB"/>
        </w:rPr>
        <w:t>indicatorii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stabiliți</w:t>
      </w:r>
      <w:proofErr w:type="spellEnd"/>
      <w:r w:rsidRPr="0037625E">
        <w:rPr>
          <w:rFonts w:asciiTheme="minorHAnsi" w:hAnsiTheme="minorHAnsi" w:cstheme="minorHAnsi"/>
          <w:color w:val="auto"/>
          <w:lang w:val="en-GB" w:eastAsia="en-GB"/>
        </w:rPr>
        <w:t xml:space="preserve">; </w:t>
      </w:r>
    </w:p>
    <w:p w14:paraId="671FEB00"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(f)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furnizorilor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produse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prestatorilor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servicii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executanților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lucrări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contractați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cadrul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precum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obiectul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contractului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acestuia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plățile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efectuate</w:t>
      </w:r>
      <w:proofErr w:type="spellEnd"/>
      <w:r w:rsidRPr="0037625E">
        <w:rPr>
          <w:rFonts w:asciiTheme="minorHAnsi" w:hAnsiTheme="minorHAnsi" w:cstheme="minorHAnsi"/>
          <w:color w:val="auto"/>
          <w:lang w:val="en-GB" w:eastAsia="en-GB"/>
        </w:rPr>
        <w:t xml:space="preserve">; </w:t>
      </w:r>
    </w:p>
    <w:p w14:paraId="4E873F6F" w14:textId="77777777" w:rsidR="007D4CD0" w:rsidRPr="0037625E" w:rsidRDefault="007D4CD0" w:rsidP="00303C0B">
      <w:pPr>
        <w:widowControl/>
        <w:numPr>
          <w:ilvl w:val="1"/>
          <w:numId w:val="59"/>
        </w:numPr>
        <w:autoSpaceDE w:val="0"/>
        <w:autoSpaceDN w:val="0"/>
        <w:adjustRightInd w:val="0"/>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(g) </w:t>
      </w:r>
      <w:proofErr w:type="spellStart"/>
      <w:r w:rsidRPr="0037625E">
        <w:rPr>
          <w:rFonts w:asciiTheme="minorHAnsi" w:hAnsiTheme="minorHAnsi" w:cstheme="minorHAnsi"/>
          <w:color w:val="auto"/>
          <w:lang w:val="en-GB" w:eastAsia="en-GB"/>
        </w:rPr>
        <w:t>elemente</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sustenabilitate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rezultatelor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respectiv</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durabilitate</w:t>
      </w:r>
      <w:proofErr w:type="spellEnd"/>
      <w:r w:rsidRPr="0037625E">
        <w:rPr>
          <w:rFonts w:asciiTheme="minorHAnsi" w:hAnsiTheme="minorHAnsi" w:cstheme="minorHAnsi"/>
          <w:color w:val="auto"/>
          <w:lang w:val="en-GB" w:eastAsia="en-GB"/>
        </w:rPr>
        <w:t xml:space="preserve"> </w:t>
      </w:r>
      <w:proofErr w:type="gramStart"/>
      <w:r w:rsidRPr="0037625E">
        <w:rPr>
          <w:rFonts w:asciiTheme="minorHAnsi" w:hAnsiTheme="minorHAnsi" w:cstheme="minorHAnsi"/>
          <w:color w:val="auto"/>
          <w:lang w:val="en-GB" w:eastAsia="en-GB"/>
        </w:rPr>
        <w:t>a</w:t>
      </w:r>
      <w:proofErr w:type="gram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investițiilor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infrastructură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producție</w:t>
      </w:r>
      <w:proofErr w:type="spellEnd"/>
      <w:r w:rsidRPr="0037625E">
        <w:rPr>
          <w:rFonts w:asciiTheme="minorHAnsi" w:hAnsiTheme="minorHAnsi" w:cstheme="minorHAnsi"/>
          <w:color w:val="auto"/>
          <w:lang w:val="en-GB" w:eastAsia="en-GB"/>
        </w:rPr>
        <w:t xml:space="preserve"> – </w:t>
      </w:r>
      <w:proofErr w:type="spellStart"/>
      <w:r w:rsidRPr="0037625E">
        <w:rPr>
          <w:rFonts w:asciiTheme="minorHAnsi" w:hAnsiTheme="minorHAnsi" w:cstheme="minorHAnsi"/>
          <w:color w:val="auto"/>
          <w:lang w:val="en-GB" w:eastAsia="en-GB"/>
        </w:rPr>
        <w:t>informații</w:t>
      </w:r>
      <w:proofErr w:type="spellEnd"/>
      <w:r w:rsidRPr="0037625E">
        <w:rPr>
          <w:rFonts w:asciiTheme="minorHAnsi" w:hAnsiTheme="minorHAnsi" w:cstheme="minorHAnsi"/>
          <w:color w:val="auto"/>
          <w:lang w:val="en-GB" w:eastAsia="en-GB"/>
        </w:rPr>
        <w:t xml:space="preserve"> conform </w:t>
      </w:r>
      <w:proofErr w:type="spellStart"/>
      <w:r w:rsidRPr="0037625E">
        <w:rPr>
          <w:rFonts w:asciiTheme="minorHAnsi" w:hAnsiTheme="minorHAnsi" w:cstheme="minorHAnsi"/>
          <w:color w:val="auto"/>
          <w:lang w:val="en-GB" w:eastAsia="en-GB"/>
        </w:rPr>
        <w:t>contractului</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finanțare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respectiv</w:t>
      </w:r>
      <w:proofErr w:type="spellEnd"/>
      <w:r w:rsidRPr="0037625E">
        <w:rPr>
          <w:rFonts w:asciiTheme="minorHAnsi" w:hAnsiTheme="minorHAnsi" w:cstheme="minorHAnsi"/>
          <w:color w:val="auto"/>
          <w:lang w:val="en-GB" w:eastAsia="en-GB"/>
        </w:rPr>
        <w:t xml:space="preserve"> conform </w:t>
      </w:r>
      <w:proofErr w:type="spellStart"/>
      <w:r w:rsidRPr="0037625E">
        <w:rPr>
          <w:rFonts w:asciiTheme="minorHAnsi" w:hAnsiTheme="minorHAnsi" w:cstheme="minorHAnsi"/>
          <w:color w:val="auto"/>
          <w:lang w:val="en-GB" w:eastAsia="en-GB"/>
        </w:rPr>
        <w:t>condițiilor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prevăzute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art. 65 din </w:t>
      </w:r>
      <w:proofErr w:type="spellStart"/>
      <w:r w:rsidRPr="0037625E">
        <w:rPr>
          <w:rFonts w:asciiTheme="minorHAnsi" w:hAnsiTheme="minorHAnsi" w:cstheme="minorHAnsi"/>
          <w:color w:val="auto"/>
          <w:lang w:val="en-GB" w:eastAsia="en-GB"/>
        </w:rPr>
        <w:t>Regulamentul</w:t>
      </w:r>
      <w:proofErr w:type="spellEnd"/>
      <w:r w:rsidRPr="0037625E">
        <w:rPr>
          <w:rFonts w:asciiTheme="minorHAnsi" w:hAnsiTheme="minorHAnsi" w:cstheme="minorHAnsi"/>
          <w:color w:val="auto"/>
          <w:lang w:val="en-GB" w:eastAsia="en-GB"/>
        </w:rPr>
        <w:t xml:space="preserve"> (UE) 2021/1060. </w:t>
      </w:r>
    </w:p>
    <w:p w14:paraId="35995666" w14:textId="77777777" w:rsidR="007D4CD0" w:rsidRPr="0037625E" w:rsidRDefault="007D4CD0" w:rsidP="007D4CD0">
      <w:pPr>
        <w:pStyle w:val="ListParagraph"/>
        <w:tabs>
          <w:tab w:val="left" w:pos="284"/>
        </w:tabs>
        <w:spacing w:before="120" w:after="120" w:line="240" w:lineRule="auto"/>
        <w:ind w:left="284" w:hanging="284"/>
        <w:jc w:val="both"/>
        <w:rPr>
          <w:rFonts w:cstheme="minorHAnsi"/>
          <w:sz w:val="24"/>
          <w:szCs w:val="24"/>
          <w:lang w:val="en-GB" w:eastAsia="en-GB"/>
        </w:rPr>
      </w:pPr>
      <w:r w:rsidRPr="0037625E">
        <w:rPr>
          <w:rFonts w:cstheme="minorHAnsi"/>
          <w:sz w:val="24"/>
          <w:szCs w:val="24"/>
          <w:lang w:val="ro-RO"/>
        </w:rPr>
        <w:t xml:space="preserve">(3) Următoarele elemente, </w:t>
      </w:r>
      <w:r w:rsidRPr="0037625E">
        <w:rPr>
          <w:rFonts w:cstheme="minorHAnsi"/>
          <w:sz w:val="24"/>
          <w:szCs w:val="24"/>
          <w:lang w:val="en-GB" w:eastAsia="en-GB"/>
        </w:rPr>
        <w:t xml:space="preserve"> </w:t>
      </w:r>
      <w:proofErr w:type="spellStart"/>
      <w:r w:rsidRPr="0037625E">
        <w:rPr>
          <w:rFonts w:cstheme="minorHAnsi"/>
          <w:sz w:val="24"/>
          <w:szCs w:val="24"/>
          <w:lang w:val="en-GB" w:eastAsia="en-GB"/>
        </w:rPr>
        <w:t>așa</w:t>
      </w:r>
      <w:proofErr w:type="spellEnd"/>
      <w:r w:rsidRPr="0037625E">
        <w:rPr>
          <w:rFonts w:cstheme="minorHAnsi"/>
          <w:sz w:val="24"/>
          <w:szCs w:val="24"/>
          <w:lang w:val="en-GB" w:eastAsia="en-GB"/>
        </w:rPr>
        <w:t xml:space="preserve"> cum </w:t>
      </w:r>
      <w:proofErr w:type="spellStart"/>
      <w:r w:rsidRPr="0037625E">
        <w:rPr>
          <w:rFonts w:cstheme="minorHAnsi"/>
          <w:sz w:val="24"/>
          <w:szCs w:val="24"/>
          <w:lang w:val="en-GB" w:eastAsia="en-GB"/>
        </w:rPr>
        <w:t>rezultă</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acestea</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contractul</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acestuia</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inclusiv</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dacă</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este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cazul</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notificările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actele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adiționale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prin</w:t>
      </w:r>
      <w:proofErr w:type="spellEnd"/>
      <w:r w:rsidRPr="0037625E">
        <w:rPr>
          <w:rFonts w:cstheme="minorHAnsi"/>
          <w:sz w:val="24"/>
          <w:szCs w:val="24"/>
          <w:lang w:val="en-GB" w:eastAsia="en-GB"/>
        </w:rPr>
        <w:t xml:space="preserve"> care se </w:t>
      </w:r>
      <w:proofErr w:type="spellStart"/>
      <w:r w:rsidRPr="0037625E">
        <w:rPr>
          <w:rFonts w:cstheme="minorHAnsi"/>
          <w:sz w:val="24"/>
          <w:szCs w:val="24"/>
          <w:lang w:val="en-GB" w:eastAsia="en-GB"/>
        </w:rPr>
        <w:t>aduc</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modificări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contractului</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sau</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anexelor</w:t>
      </w:r>
      <w:proofErr w:type="spellEnd"/>
      <w:r w:rsidRPr="0037625E">
        <w:rPr>
          <w:rFonts w:cstheme="minorHAnsi"/>
          <w:sz w:val="24"/>
          <w:szCs w:val="24"/>
          <w:lang w:val="en-GB" w:eastAsia="en-GB"/>
        </w:rPr>
        <w:t xml:space="preserve"> sale</w:t>
      </w:r>
      <w:r w:rsidRPr="0037625E">
        <w:rPr>
          <w:rFonts w:cstheme="minorHAnsi"/>
          <w:sz w:val="24"/>
          <w:szCs w:val="24"/>
          <w:lang w:val="ro-RO"/>
        </w:rPr>
        <w:t xml:space="preserve"> au caracter confidențial și nu constituie informații de interes public, AM PR Sud Vest  neavând dreptul de a le dezvălui/pune la dispoziția terților:</w:t>
      </w:r>
    </w:p>
    <w:p w14:paraId="56944F0F"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Cererea de finanţare</w:t>
      </w:r>
    </w:p>
    <w:p w14:paraId="12A9E1A5"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Planul de monitorizare a proiectului</w:t>
      </w:r>
    </w:p>
    <w:p w14:paraId="1A423FB3"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Graficul cererilor de prefinanțare/plată/rambursare</w:t>
      </w:r>
    </w:p>
    <w:p w14:paraId="7A9277D0" w14:textId="77777777" w:rsidR="007D4CD0" w:rsidRPr="0037625E" w:rsidRDefault="007D4CD0" w:rsidP="007D4CD0">
      <w:pPr>
        <w:pStyle w:val="Bodytext20"/>
        <w:shd w:val="clear" w:color="auto" w:fill="auto"/>
        <w:ind w:left="284" w:hanging="284"/>
        <w:jc w:val="both"/>
        <w:rPr>
          <w:rFonts w:asciiTheme="minorHAnsi" w:hAnsiTheme="minorHAnsi" w:cstheme="minorHAnsi"/>
          <w:bCs/>
          <w:color w:val="auto"/>
          <w:sz w:val="24"/>
          <w:szCs w:val="24"/>
          <w:lang w:eastAsia="en-GB"/>
        </w:rPr>
      </w:pPr>
      <w:r w:rsidRPr="0037625E">
        <w:rPr>
          <w:rFonts w:asciiTheme="minorHAnsi" w:hAnsiTheme="minorHAnsi" w:cstheme="minorHAnsi"/>
          <w:bCs/>
          <w:color w:val="auto"/>
          <w:sz w:val="24"/>
          <w:szCs w:val="24"/>
          <w:lang w:eastAsia="en-GB"/>
        </w:rPr>
        <w:t xml:space="preserve">(4) Întrucât documentele prevăzute la alin. (3) pot </w:t>
      </w:r>
      <w:r w:rsidRPr="0037625E">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37625E">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600B52D5" w14:textId="77777777" w:rsidR="007D4CD0" w:rsidRPr="0037625E" w:rsidRDefault="007D4CD0" w:rsidP="007D4CD0">
      <w:pPr>
        <w:pStyle w:val="Bodytext20"/>
        <w:shd w:val="clear" w:color="auto" w:fill="auto"/>
        <w:ind w:firstLine="0"/>
        <w:rPr>
          <w:rFonts w:asciiTheme="minorHAnsi" w:hAnsiTheme="minorHAnsi" w:cstheme="minorHAnsi"/>
          <w:bCs/>
          <w:color w:val="auto"/>
          <w:sz w:val="24"/>
          <w:szCs w:val="24"/>
          <w:lang w:eastAsia="en-GB"/>
        </w:rPr>
      </w:pPr>
    </w:p>
    <w:p w14:paraId="2D75A15A" w14:textId="6B5C125B"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14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 xml:space="preserve">Art.20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„Publicarea datelor” </w:t>
      </w:r>
    </w:p>
    <w:p w14:paraId="175D74E3" w14:textId="77777777" w:rsidR="005D6521" w:rsidRPr="0037625E" w:rsidRDefault="005D6521" w:rsidP="007D4CD0">
      <w:pPr>
        <w:pStyle w:val="Bodytext20"/>
        <w:shd w:val="clear" w:color="auto" w:fill="auto"/>
        <w:ind w:firstLine="0"/>
        <w:rPr>
          <w:rFonts w:asciiTheme="minorHAnsi" w:hAnsiTheme="minorHAnsi" w:cstheme="minorHAnsi"/>
          <w:b/>
          <w:color w:val="auto"/>
          <w:sz w:val="24"/>
          <w:szCs w:val="24"/>
        </w:rPr>
      </w:pPr>
    </w:p>
    <w:p w14:paraId="14BBC9B9" w14:textId="77777777" w:rsidR="007D4CD0" w:rsidRPr="0037625E" w:rsidRDefault="007D4CD0" w:rsidP="00005ED2">
      <w:pPr>
        <w:pStyle w:val="ListParagraph"/>
        <w:numPr>
          <w:ilvl w:val="0"/>
          <w:numId w:val="62"/>
        </w:numPr>
        <w:autoSpaceDE w:val="0"/>
        <w:autoSpaceDN w:val="0"/>
        <w:adjustRightInd w:val="0"/>
        <w:spacing w:after="0" w:line="240" w:lineRule="auto"/>
        <w:ind w:left="288" w:hanging="284"/>
        <w:jc w:val="both"/>
        <w:rPr>
          <w:rFonts w:cstheme="minorHAnsi"/>
          <w:sz w:val="24"/>
          <w:szCs w:val="24"/>
          <w:lang w:val="en-GB" w:eastAsia="en-GB"/>
        </w:rPr>
      </w:pPr>
      <w:proofErr w:type="spellStart"/>
      <w:r w:rsidRPr="0037625E">
        <w:rPr>
          <w:rFonts w:cstheme="minorHAnsi"/>
          <w:sz w:val="24"/>
          <w:szCs w:val="24"/>
          <w:lang w:val="en-GB" w:eastAsia="en-GB"/>
        </w:rPr>
        <w:t>Următoarele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informații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așa</w:t>
      </w:r>
      <w:proofErr w:type="spellEnd"/>
      <w:r w:rsidRPr="0037625E">
        <w:rPr>
          <w:rFonts w:cstheme="minorHAnsi"/>
          <w:sz w:val="24"/>
          <w:szCs w:val="24"/>
          <w:lang w:val="en-GB" w:eastAsia="en-GB"/>
        </w:rPr>
        <w:t xml:space="preserve"> cum </w:t>
      </w:r>
      <w:proofErr w:type="spellStart"/>
      <w:r w:rsidRPr="0037625E">
        <w:rPr>
          <w:rFonts w:cstheme="minorHAnsi"/>
          <w:sz w:val="24"/>
          <w:szCs w:val="24"/>
          <w:lang w:val="en-GB" w:eastAsia="en-GB"/>
        </w:rPr>
        <w:t>rezultă</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acestea</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contractul</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acestuia</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inclusiv</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dacă</w:t>
      </w:r>
      <w:proofErr w:type="spellEnd"/>
      <w:r w:rsidRPr="0037625E">
        <w:rPr>
          <w:rFonts w:cstheme="minorHAnsi"/>
          <w:sz w:val="24"/>
          <w:szCs w:val="24"/>
          <w:lang w:val="en-GB" w:eastAsia="en-GB"/>
        </w:rPr>
        <w:t xml:space="preserve"> e </w:t>
      </w:r>
      <w:proofErr w:type="spellStart"/>
      <w:r w:rsidRPr="0037625E">
        <w:rPr>
          <w:rFonts w:cstheme="minorHAnsi"/>
          <w:sz w:val="24"/>
          <w:szCs w:val="24"/>
          <w:lang w:val="en-GB" w:eastAsia="en-GB"/>
        </w:rPr>
        <w:t>cazul</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actele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adiționale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prin</w:t>
      </w:r>
      <w:proofErr w:type="spellEnd"/>
      <w:r w:rsidRPr="0037625E">
        <w:rPr>
          <w:rFonts w:cstheme="minorHAnsi"/>
          <w:sz w:val="24"/>
          <w:szCs w:val="24"/>
          <w:lang w:val="en-GB" w:eastAsia="en-GB"/>
        </w:rPr>
        <w:t xml:space="preserve"> care se </w:t>
      </w:r>
      <w:proofErr w:type="spellStart"/>
      <w:r w:rsidRPr="0037625E">
        <w:rPr>
          <w:rFonts w:cstheme="minorHAnsi"/>
          <w:sz w:val="24"/>
          <w:szCs w:val="24"/>
          <w:lang w:val="en-GB" w:eastAsia="en-GB"/>
        </w:rPr>
        <w:t>aduc</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modificări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contractului</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sau</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anexelor</w:t>
      </w:r>
      <w:proofErr w:type="spellEnd"/>
      <w:r w:rsidRPr="0037625E">
        <w:rPr>
          <w:rFonts w:cstheme="minorHAnsi"/>
          <w:sz w:val="24"/>
          <w:szCs w:val="24"/>
          <w:lang w:val="en-GB" w:eastAsia="en-GB"/>
        </w:rPr>
        <w:t xml:space="preserve"> sale, </w:t>
      </w:r>
      <w:proofErr w:type="spellStart"/>
      <w:r w:rsidRPr="0037625E">
        <w:rPr>
          <w:rFonts w:cstheme="minorHAnsi"/>
          <w:sz w:val="24"/>
          <w:szCs w:val="24"/>
          <w:lang w:val="en-GB" w:eastAsia="en-GB"/>
        </w:rPr>
        <w:t>vor</w:t>
      </w:r>
      <w:proofErr w:type="spellEnd"/>
      <w:r w:rsidRPr="0037625E">
        <w:rPr>
          <w:rFonts w:cstheme="minorHAnsi"/>
          <w:sz w:val="24"/>
          <w:szCs w:val="24"/>
          <w:lang w:val="en-GB" w:eastAsia="en-GB"/>
        </w:rPr>
        <w:t xml:space="preserve"> fi </w:t>
      </w:r>
      <w:proofErr w:type="spellStart"/>
      <w:r w:rsidRPr="0037625E">
        <w:rPr>
          <w:rFonts w:cstheme="minorHAnsi"/>
          <w:sz w:val="24"/>
          <w:szCs w:val="24"/>
          <w:lang w:val="en-GB" w:eastAsia="en-GB"/>
        </w:rPr>
        <w:t>publicate</w:t>
      </w:r>
      <w:proofErr w:type="spellEnd"/>
      <w:r w:rsidRPr="0037625E">
        <w:rPr>
          <w:rFonts w:cstheme="minorHAnsi"/>
          <w:sz w:val="24"/>
          <w:szCs w:val="24"/>
          <w:lang w:val="en-GB" w:eastAsia="en-GB"/>
        </w:rPr>
        <w:t xml:space="preserve"> pe site-ul AM, </w:t>
      </w:r>
      <w:proofErr w:type="spellStart"/>
      <w:r w:rsidRPr="0037625E">
        <w:rPr>
          <w:rFonts w:cstheme="minorHAnsi"/>
          <w:sz w:val="24"/>
          <w:szCs w:val="24"/>
          <w:lang w:val="en-GB" w:eastAsia="en-GB"/>
        </w:rPr>
        <w:t>în</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condițiile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prevederilor</w:t>
      </w:r>
      <w:proofErr w:type="spellEnd"/>
      <w:r w:rsidRPr="0037625E">
        <w:rPr>
          <w:rFonts w:cstheme="minorHAnsi"/>
          <w:sz w:val="24"/>
          <w:szCs w:val="24"/>
          <w:lang w:val="en-GB" w:eastAsia="en-GB"/>
        </w:rPr>
        <w:t xml:space="preserve"> art. 49, </w:t>
      </w:r>
      <w:proofErr w:type="spellStart"/>
      <w:r w:rsidRPr="0037625E">
        <w:rPr>
          <w:rFonts w:cstheme="minorHAnsi"/>
          <w:sz w:val="24"/>
          <w:szCs w:val="24"/>
          <w:lang w:val="en-GB" w:eastAsia="en-GB"/>
        </w:rPr>
        <w:t>alin</w:t>
      </w:r>
      <w:proofErr w:type="spellEnd"/>
      <w:r w:rsidRPr="0037625E">
        <w:rPr>
          <w:rFonts w:cstheme="minorHAnsi"/>
          <w:sz w:val="24"/>
          <w:szCs w:val="24"/>
          <w:lang w:val="en-GB" w:eastAsia="en-GB"/>
        </w:rPr>
        <w:t xml:space="preserve">. (3)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(4) din </w:t>
      </w:r>
      <w:proofErr w:type="spellStart"/>
      <w:r w:rsidRPr="0037625E">
        <w:rPr>
          <w:rFonts w:cstheme="minorHAnsi"/>
          <w:sz w:val="24"/>
          <w:szCs w:val="24"/>
          <w:lang w:val="en-GB" w:eastAsia="en-GB"/>
        </w:rPr>
        <w:t>Regulamentul</w:t>
      </w:r>
      <w:proofErr w:type="spellEnd"/>
      <w:r w:rsidRPr="0037625E">
        <w:rPr>
          <w:rFonts w:cstheme="minorHAnsi"/>
          <w:sz w:val="24"/>
          <w:szCs w:val="24"/>
          <w:lang w:val="en-GB" w:eastAsia="en-GB"/>
        </w:rPr>
        <w:t xml:space="preserve"> (UE) 2021/1060: </w:t>
      </w:r>
    </w:p>
    <w:p w14:paraId="03367163" w14:textId="77777777" w:rsidR="007D4CD0" w:rsidRPr="0037625E" w:rsidRDefault="007D4CD0" w:rsidP="00005ED2">
      <w:pPr>
        <w:widowControl/>
        <w:numPr>
          <w:ilvl w:val="0"/>
          <w:numId w:val="60"/>
        </w:numPr>
        <w:autoSpaceDE w:val="0"/>
        <w:autoSpaceDN w:val="0"/>
        <w:adjustRightInd w:val="0"/>
        <w:ind w:left="28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(a)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persoanelor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juridice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beneficiarului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unei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achiziții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contractantului</w:t>
      </w:r>
      <w:proofErr w:type="spellEnd"/>
      <w:r w:rsidRPr="0037625E">
        <w:rPr>
          <w:rFonts w:asciiTheme="minorHAnsi" w:hAnsiTheme="minorHAnsi" w:cstheme="minorHAnsi"/>
          <w:color w:val="auto"/>
          <w:lang w:val="en-GB" w:eastAsia="en-GB"/>
        </w:rPr>
        <w:t xml:space="preserve">, </w:t>
      </w:r>
      <w:r w:rsidRPr="0037625E">
        <w:rPr>
          <w:rFonts w:asciiTheme="minorHAnsi" w:hAnsiTheme="minorHAnsi" w:cstheme="minorHAnsi"/>
          <w:color w:val="auto"/>
        </w:rPr>
        <w:t>numai în măsura respectării prevederilor art. 57 din Legea nr. 98/2016 privind achiziţiile publice</w:t>
      </w:r>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care </w:t>
      </w:r>
      <w:proofErr w:type="spellStart"/>
      <w:r w:rsidRPr="0037625E">
        <w:rPr>
          <w:rFonts w:asciiTheme="minorHAnsi" w:hAnsiTheme="minorHAnsi" w:cstheme="minorHAnsi"/>
          <w:color w:val="auto"/>
          <w:lang w:val="en-GB" w:eastAsia="en-GB"/>
        </w:rPr>
        <w:t>beneficiarul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este</w:t>
      </w:r>
      <w:proofErr w:type="spellEnd"/>
      <w:r w:rsidRPr="0037625E">
        <w:rPr>
          <w:rFonts w:asciiTheme="minorHAnsi" w:hAnsiTheme="minorHAnsi" w:cstheme="minorHAnsi"/>
          <w:color w:val="auto"/>
          <w:lang w:val="en-GB" w:eastAsia="en-GB"/>
        </w:rPr>
        <w:t xml:space="preserve"> o </w:t>
      </w:r>
      <w:proofErr w:type="spellStart"/>
      <w:r w:rsidRPr="0037625E">
        <w:rPr>
          <w:rFonts w:asciiTheme="minorHAnsi" w:hAnsiTheme="minorHAnsi" w:cstheme="minorHAnsi"/>
          <w:color w:val="auto"/>
          <w:lang w:val="en-GB" w:eastAsia="en-GB"/>
        </w:rPr>
        <w:t>persoană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fizică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prenumele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numele</w:t>
      </w:r>
      <w:proofErr w:type="spellEnd"/>
      <w:r w:rsidRPr="0037625E">
        <w:rPr>
          <w:rFonts w:asciiTheme="minorHAnsi" w:hAnsiTheme="minorHAnsi" w:cstheme="minorHAnsi"/>
          <w:color w:val="auto"/>
          <w:lang w:val="en-GB" w:eastAsia="en-GB"/>
        </w:rPr>
        <w:t xml:space="preserve">; </w:t>
      </w:r>
    </w:p>
    <w:p w14:paraId="5AA898C3" w14:textId="77777777" w:rsidR="007D4CD0" w:rsidRPr="0037625E" w:rsidRDefault="007D4CD0" w:rsidP="00005ED2">
      <w:pPr>
        <w:widowControl/>
        <w:numPr>
          <w:ilvl w:val="0"/>
          <w:numId w:val="61"/>
        </w:numPr>
        <w:autoSpaceDE w:val="0"/>
        <w:autoSpaceDN w:val="0"/>
        <w:adjustRightInd w:val="0"/>
        <w:ind w:left="28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(b)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10F95AB8"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(c) </w:t>
      </w:r>
      <w:proofErr w:type="spellStart"/>
      <w:r w:rsidRPr="0037625E">
        <w:rPr>
          <w:rFonts w:asciiTheme="minorHAnsi" w:hAnsiTheme="minorHAnsi" w:cstheme="minorHAnsi"/>
          <w:color w:val="auto"/>
          <w:lang w:val="en-GB" w:eastAsia="en-GB"/>
        </w:rPr>
        <w:t>scopul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realizările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preconizate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efective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acestuia</w:t>
      </w:r>
      <w:proofErr w:type="spellEnd"/>
      <w:r w:rsidRPr="0037625E">
        <w:rPr>
          <w:rFonts w:asciiTheme="minorHAnsi" w:hAnsiTheme="minorHAnsi" w:cstheme="minorHAnsi"/>
          <w:color w:val="auto"/>
          <w:lang w:val="en-GB" w:eastAsia="en-GB"/>
        </w:rPr>
        <w:t xml:space="preserve">; </w:t>
      </w:r>
    </w:p>
    <w:p w14:paraId="491A0236"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(d) data de </w:t>
      </w:r>
      <w:proofErr w:type="spellStart"/>
      <w:r w:rsidRPr="0037625E">
        <w:rPr>
          <w:rFonts w:asciiTheme="minorHAnsi" w:hAnsiTheme="minorHAnsi" w:cstheme="minorHAnsi"/>
          <w:color w:val="auto"/>
          <w:lang w:val="en-GB" w:eastAsia="en-GB"/>
        </w:rPr>
        <w:t>începere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05D3A265"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(e) data </w:t>
      </w:r>
      <w:proofErr w:type="spellStart"/>
      <w:r w:rsidRPr="0037625E">
        <w:rPr>
          <w:rFonts w:asciiTheme="minorHAnsi" w:hAnsiTheme="minorHAnsi" w:cstheme="minorHAnsi"/>
          <w:color w:val="auto"/>
          <w:lang w:val="en-GB" w:eastAsia="en-GB"/>
        </w:rPr>
        <w:t>preconizată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efectivă</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încheiere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2309A8D4"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(f)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totală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449E7FF8"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(g) </w:t>
      </w:r>
      <w:proofErr w:type="spellStart"/>
      <w:r w:rsidRPr="0037625E">
        <w:rPr>
          <w:rFonts w:asciiTheme="minorHAnsi" w:hAnsiTheme="minorHAnsi" w:cstheme="minorHAnsi"/>
          <w:color w:val="auto"/>
          <w:lang w:val="en-GB" w:eastAsia="en-GB"/>
        </w:rPr>
        <w:t>fondul</w:t>
      </w:r>
      <w:proofErr w:type="spellEnd"/>
      <w:r w:rsidRPr="0037625E">
        <w:rPr>
          <w:rFonts w:asciiTheme="minorHAnsi" w:hAnsiTheme="minorHAnsi" w:cstheme="minorHAnsi"/>
          <w:color w:val="auto"/>
          <w:lang w:val="en-GB" w:eastAsia="en-GB"/>
        </w:rPr>
        <w:t xml:space="preserve"> din care se </w:t>
      </w:r>
      <w:proofErr w:type="spellStart"/>
      <w:r w:rsidRPr="0037625E">
        <w:rPr>
          <w:rFonts w:asciiTheme="minorHAnsi" w:hAnsiTheme="minorHAnsi" w:cstheme="minorHAnsi"/>
          <w:color w:val="auto"/>
          <w:lang w:val="en-GB" w:eastAsia="en-GB"/>
        </w:rPr>
        <w:t>finanțează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w:t>
      </w:r>
      <w:proofErr w:type="spellEnd"/>
      <w:r w:rsidRPr="0037625E">
        <w:rPr>
          <w:rFonts w:asciiTheme="minorHAnsi" w:hAnsiTheme="minorHAnsi" w:cstheme="minorHAnsi"/>
          <w:color w:val="auto"/>
          <w:lang w:val="en-GB" w:eastAsia="en-GB"/>
        </w:rPr>
        <w:t xml:space="preserve">; </w:t>
      </w:r>
    </w:p>
    <w:p w14:paraId="0FA0145B"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(h) </w:t>
      </w:r>
      <w:proofErr w:type="spellStart"/>
      <w:r w:rsidRPr="0037625E">
        <w:rPr>
          <w:rFonts w:asciiTheme="minorHAnsi" w:hAnsiTheme="minorHAnsi" w:cstheme="minorHAnsi"/>
          <w:color w:val="auto"/>
          <w:lang w:val="en-GB" w:eastAsia="en-GB"/>
        </w:rPr>
        <w:t>obiectivul</w:t>
      </w:r>
      <w:proofErr w:type="spellEnd"/>
      <w:r w:rsidRPr="0037625E">
        <w:rPr>
          <w:rFonts w:asciiTheme="minorHAnsi" w:hAnsiTheme="minorHAnsi" w:cstheme="minorHAnsi"/>
          <w:color w:val="auto"/>
          <w:lang w:val="en-GB" w:eastAsia="en-GB"/>
        </w:rPr>
        <w:t xml:space="preserve"> specific </w:t>
      </w:r>
      <w:proofErr w:type="spellStart"/>
      <w:r w:rsidRPr="0037625E">
        <w:rPr>
          <w:rFonts w:asciiTheme="minorHAnsi" w:hAnsiTheme="minorHAnsi" w:cstheme="minorHAnsi"/>
          <w:color w:val="auto"/>
          <w:lang w:val="en-GB" w:eastAsia="en-GB"/>
        </w:rPr>
        <w:t>vizat</w:t>
      </w:r>
      <w:proofErr w:type="spellEnd"/>
      <w:r w:rsidRPr="0037625E">
        <w:rPr>
          <w:rFonts w:asciiTheme="minorHAnsi" w:hAnsiTheme="minorHAnsi" w:cstheme="minorHAnsi"/>
          <w:color w:val="auto"/>
          <w:lang w:val="en-GB" w:eastAsia="en-GB"/>
        </w:rPr>
        <w:t xml:space="preserve">; </w:t>
      </w:r>
    </w:p>
    <w:p w14:paraId="0B399093"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w:t>
      </w:r>
      <w:proofErr w:type="spellStart"/>
      <w:r w:rsidRPr="0037625E">
        <w:rPr>
          <w:rFonts w:asciiTheme="minorHAnsi" w:hAnsiTheme="minorHAnsi" w:cstheme="minorHAnsi"/>
          <w:color w:val="auto"/>
          <w:lang w:val="en-GB" w:eastAsia="en-GB"/>
        </w:rPr>
        <w:t>i</w:t>
      </w:r>
      <w:proofErr w:type="spellEnd"/>
      <w:r w:rsidRPr="0037625E">
        <w:rPr>
          <w:rFonts w:asciiTheme="minorHAnsi" w:hAnsiTheme="minorHAnsi" w:cstheme="minorHAnsi"/>
          <w:color w:val="auto"/>
          <w:lang w:val="en-GB" w:eastAsia="en-GB"/>
        </w:rPr>
        <w:t xml:space="preserve">) rata de </w:t>
      </w:r>
      <w:proofErr w:type="spellStart"/>
      <w:r w:rsidRPr="0037625E">
        <w:rPr>
          <w:rFonts w:asciiTheme="minorHAnsi" w:hAnsiTheme="minorHAnsi" w:cstheme="minorHAnsi"/>
          <w:color w:val="auto"/>
          <w:lang w:val="en-GB" w:eastAsia="en-GB"/>
        </w:rPr>
        <w:t>cofinanțare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Uniunii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Europene</w:t>
      </w:r>
      <w:proofErr w:type="spellEnd"/>
      <w:r w:rsidRPr="0037625E">
        <w:rPr>
          <w:rFonts w:asciiTheme="minorHAnsi" w:hAnsiTheme="minorHAnsi" w:cstheme="minorHAnsi"/>
          <w:color w:val="auto"/>
          <w:lang w:val="en-GB" w:eastAsia="en-GB"/>
        </w:rPr>
        <w:t xml:space="preserve">; </w:t>
      </w:r>
    </w:p>
    <w:p w14:paraId="3A6BFCA4" w14:textId="77777777" w:rsidR="007D4CD0" w:rsidRPr="0037625E" w:rsidRDefault="007D4CD0" w:rsidP="00303C0B">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(j) </w:t>
      </w:r>
      <w:proofErr w:type="spellStart"/>
      <w:r w:rsidRPr="0037625E">
        <w:rPr>
          <w:rFonts w:asciiTheme="minorHAnsi" w:hAnsiTheme="minorHAnsi" w:cstheme="minorHAnsi"/>
          <w:color w:val="auto"/>
          <w:lang w:val="en-GB" w:eastAsia="en-GB"/>
        </w:rPr>
        <w:t>indicatorul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localizare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datele</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localizare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pentru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țara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cauză</w:t>
      </w:r>
      <w:proofErr w:type="spellEnd"/>
      <w:r w:rsidRPr="0037625E">
        <w:rPr>
          <w:rFonts w:asciiTheme="minorHAnsi" w:hAnsiTheme="minorHAnsi" w:cstheme="minorHAnsi"/>
          <w:color w:val="auto"/>
          <w:lang w:val="en-GB" w:eastAsia="en-GB"/>
        </w:rPr>
        <w:t xml:space="preserve">; </w:t>
      </w:r>
    </w:p>
    <w:p w14:paraId="5BC803FB" w14:textId="77777777" w:rsidR="007D4CD0" w:rsidRPr="0037625E" w:rsidRDefault="007D4CD0" w:rsidP="007D4CD0">
      <w:pPr>
        <w:autoSpaceDE w:val="0"/>
        <w:autoSpaceDN w:val="0"/>
        <w:adjustRightInd w:val="0"/>
        <w:ind w:left="284"/>
        <w:jc w:val="both"/>
        <w:rPr>
          <w:rFonts w:asciiTheme="minorHAnsi" w:hAnsiTheme="minorHAnsi" w:cstheme="minorHAnsi"/>
          <w:color w:val="auto"/>
          <w:lang w:val="en-GB" w:eastAsia="en-GB"/>
        </w:rPr>
      </w:pPr>
      <w:proofErr w:type="spellStart"/>
      <w:r w:rsidRPr="0037625E">
        <w:rPr>
          <w:rFonts w:asciiTheme="minorHAnsi" w:hAnsiTheme="minorHAnsi" w:cstheme="minorHAnsi"/>
          <w:i/>
          <w:iCs/>
          <w:color w:val="auto"/>
          <w:lang w:val="en-GB" w:eastAsia="en-GB"/>
        </w:rPr>
        <w:t>pentru</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proiectele</w:t>
      </w:r>
      <w:proofErr w:type="spellEnd"/>
      <w:r w:rsidRPr="0037625E">
        <w:rPr>
          <w:rFonts w:asciiTheme="minorHAnsi" w:hAnsiTheme="minorHAnsi" w:cstheme="minorHAnsi"/>
          <w:i/>
          <w:iCs/>
          <w:color w:val="auto"/>
          <w:lang w:val="en-GB" w:eastAsia="en-GB"/>
        </w:rPr>
        <w:t xml:space="preserve"> mobile </w:t>
      </w:r>
      <w:proofErr w:type="spellStart"/>
      <w:r w:rsidRPr="0037625E">
        <w:rPr>
          <w:rFonts w:asciiTheme="minorHAnsi" w:hAnsiTheme="minorHAnsi" w:cstheme="minorHAnsi"/>
          <w:i/>
          <w:iCs/>
          <w:color w:val="auto"/>
          <w:lang w:val="en-GB" w:eastAsia="en-GB"/>
        </w:rPr>
        <w:t>sau</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proiectele</w:t>
      </w:r>
      <w:proofErr w:type="spellEnd"/>
      <w:r w:rsidRPr="0037625E">
        <w:rPr>
          <w:rFonts w:asciiTheme="minorHAnsi" w:hAnsiTheme="minorHAnsi" w:cstheme="minorHAnsi"/>
          <w:i/>
          <w:iCs/>
          <w:color w:val="auto"/>
          <w:lang w:val="en-GB" w:eastAsia="en-GB"/>
        </w:rPr>
        <w:t xml:space="preserve"> care </w:t>
      </w:r>
      <w:proofErr w:type="spellStart"/>
      <w:r w:rsidRPr="0037625E">
        <w:rPr>
          <w:rFonts w:asciiTheme="minorHAnsi" w:hAnsiTheme="minorHAnsi" w:cstheme="minorHAnsi"/>
          <w:i/>
          <w:iCs/>
          <w:color w:val="auto"/>
          <w:lang w:val="en-GB" w:eastAsia="en-GB"/>
        </w:rPr>
        <w:t>acoperă</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mai</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multe</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locuri</w:t>
      </w:r>
      <w:proofErr w:type="spellEnd"/>
      <w:r w:rsidRPr="0037625E">
        <w:rPr>
          <w:rFonts w:asciiTheme="minorHAnsi" w:hAnsiTheme="minorHAnsi" w:cstheme="minorHAnsi"/>
          <w:i/>
          <w:iCs/>
          <w:color w:val="auto"/>
          <w:lang w:val="en-GB" w:eastAsia="en-GB"/>
        </w:rPr>
        <w:t xml:space="preserve">: </w:t>
      </w:r>
    </w:p>
    <w:p w14:paraId="7398B377" w14:textId="402E4FBA" w:rsidR="007D4CD0" w:rsidRPr="002361EE" w:rsidRDefault="007D4CD0" w:rsidP="002361EE">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(k) </w:t>
      </w:r>
      <w:proofErr w:type="spellStart"/>
      <w:r w:rsidRPr="0037625E">
        <w:rPr>
          <w:rFonts w:asciiTheme="minorHAnsi" w:hAnsiTheme="minorHAnsi" w:cstheme="minorHAnsi"/>
          <w:color w:val="auto"/>
          <w:lang w:val="en-GB" w:eastAsia="en-GB"/>
        </w:rPr>
        <w:t>localizarea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beneficiarului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atunci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când</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acesta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este</w:t>
      </w:r>
      <w:proofErr w:type="spellEnd"/>
      <w:r w:rsidRPr="0037625E">
        <w:rPr>
          <w:rFonts w:asciiTheme="minorHAnsi" w:hAnsiTheme="minorHAnsi" w:cstheme="minorHAnsi"/>
          <w:color w:val="auto"/>
          <w:lang w:val="en-GB" w:eastAsia="en-GB"/>
        </w:rPr>
        <w:t xml:space="preserve"> o </w:t>
      </w:r>
      <w:proofErr w:type="spellStart"/>
      <w:r w:rsidRPr="0037625E">
        <w:rPr>
          <w:rFonts w:asciiTheme="minorHAnsi" w:hAnsiTheme="minorHAnsi" w:cstheme="minorHAnsi"/>
          <w:color w:val="auto"/>
          <w:lang w:val="en-GB" w:eastAsia="en-GB"/>
        </w:rPr>
        <w:t>persoană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juridică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nivelul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regiune</w:t>
      </w:r>
      <w:proofErr w:type="spellEnd"/>
      <w:r w:rsidRPr="0037625E">
        <w:rPr>
          <w:rFonts w:asciiTheme="minorHAnsi" w:hAnsiTheme="minorHAnsi" w:cstheme="minorHAnsi"/>
          <w:color w:val="auto"/>
          <w:lang w:val="en-GB" w:eastAsia="en-GB"/>
        </w:rPr>
        <w:t xml:space="preserve"> NUTS 2, </w:t>
      </w:r>
      <w:proofErr w:type="spellStart"/>
      <w:r w:rsidRPr="0037625E">
        <w:rPr>
          <w:rFonts w:asciiTheme="minorHAnsi" w:hAnsiTheme="minorHAnsi" w:cstheme="minorHAnsi"/>
          <w:color w:val="auto"/>
          <w:lang w:val="en-GB" w:eastAsia="en-GB"/>
        </w:rPr>
        <w:t>atunci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când</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beneficiarul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este</w:t>
      </w:r>
      <w:proofErr w:type="spellEnd"/>
      <w:r w:rsidRPr="0037625E">
        <w:rPr>
          <w:rFonts w:asciiTheme="minorHAnsi" w:hAnsiTheme="minorHAnsi" w:cstheme="minorHAnsi"/>
          <w:color w:val="auto"/>
          <w:lang w:val="en-GB" w:eastAsia="en-GB"/>
        </w:rPr>
        <w:t xml:space="preserve"> o </w:t>
      </w:r>
      <w:proofErr w:type="spellStart"/>
      <w:r w:rsidRPr="0037625E">
        <w:rPr>
          <w:rFonts w:asciiTheme="minorHAnsi" w:hAnsiTheme="minorHAnsi" w:cstheme="minorHAnsi"/>
          <w:color w:val="auto"/>
          <w:lang w:val="en-GB" w:eastAsia="en-GB"/>
        </w:rPr>
        <w:t>persoană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fizică</w:t>
      </w:r>
      <w:proofErr w:type="spellEnd"/>
      <w:r w:rsidRPr="0037625E">
        <w:rPr>
          <w:rFonts w:asciiTheme="minorHAnsi" w:hAnsiTheme="minorHAnsi" w:cstheme="minorHAnsi"/>
          <w:color w:val="auto"/>
          <w:lang w:val="en-GB" w:eastAsia="en-GB"/>
        </w:rPr>
        <w:t>.</w:t>
      </w:r>
    </w:p>
    <w:p w14:paraId="15679B29" w14:textId="6E4C7117" w:rsidR="007D4CD0" w:rsidRPr="002361EE" w:rsidRDefault="007D4CD0" w:rsidP="002361EE">
      <w:pPr>
        <w:pStyle w:val="Bodytext20"/>
        <w:numPr>
          <w:ilvl w:val="0"/>
          <w:numId w:val="62"/>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42B82ABE" w14:textId="77777777" w:rsidR="007D4CD0" w:rsidRPr="0037625E" w:rsidRDefault="007D4CD0" w:rsidP="00303C0B">
      <w:pPr>
        <w:pStyle w:val="Bodytext20"/>
        <w:numPr>
          <w:ilvl w:val="0"/>
          <w:numId w:val="62"/>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lastRenderedPageBreak/>
        <w:t>Beneficiarul se obligă ca, în termen de 30 de zile de la finalizarea implementării Proiectului, să publice pe site-ul propriu rezultatele obţinute prin prezentul Contract si să notifice în acest sens autoritatea de management responsabilă.</w:t>
      </w:r>
    </w:p>
    <w:p w14:paraId="2E4C935E" w14:textId="77777777" w:rsidR="007D4CD0" w:rsidRPr="0037625E" w:rsidRDefault="007D4CD0" w:rsidP="007D4CD0">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ABE368B" w14:textId="77777777" w:rsidR="007D4CD0" w:rsidRPr="0037625E"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7E3F5194" w14:textId="77777777" w:rsidR="007D4CD0" w:rsidRPr="0037625E"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E2987DC" w14:textId="77777777"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15 Confidenţialitate</w:t>
      </w:r>
    </w:p>
    <w:p w14:paraId="11899032" w14:textId="77777777" w:rsidR="00005ED2" w:rsidRPr="0037625E" w:rsidRDefault="00005ED2" w:rsidP="007D4CD0">
      <w:pPr>
        <w:pStyle w:val="Bodytext20"/>
        <w:shd w:val="clear" w:color="auto" w:fill="auto"/>
        <w:ind w:firstLine="0"/>
        <w:rPr>
          <w:rFonts w:asciiTheme="minorHAnsi" w:hAnsiTheme="minorHAnsi" w:cstheme="minorHAnsi"/>
          <w:b/>
          <w:color w:val="auto"/>
          <w:sz w:val="24"/>
          <w:szCs w:val="24"/>
        </w:rPr>
      </w:pPr>
    </w:p>
    <w:p w14:paraId="7A4DEEBE" w14:textId="1F9FC1B5" w:rsidR="007D4CD0" w:rsidRPr="0037625E"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r w:rsidR="00460AF2" w:rsidRPr="0037625E">
        <w:rPr>
          <w:rFonts w:asciiTheme="minorHAnsi" w:hAnsiTheme="minorHAnsi" w:cstheme="minorHAnsi"/>
          <w:color w:val="auto"/>
          <w:sz w:val="24"/>
          <w:szCs w:val="24"/>
        </w:rPr>
        <w:t>.</w:t>
      </w:r>
    </w:p>
    <w:p w14:paraId="1ACCD77A" w14:textId="77777777" w:rsidR="007D4CD0" w:rsidRPr="0037625E"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3F731EE3" w14:textId="77777777" w:rsidR="007D4CD0" w:rsidRPr="0037625E" w:rsidRDefault="007D4CD0" w:rsidP="00303C0B">
      <w:pPr>
        <w:pStyle w:val="Bodytext20"/>
        <w:numPr>
          <w:ilvl w:val="0"/>
          <w:numId w:val="48"/>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Parţile vor fi exonerate de răspunderea pentru dezvăluirea informaţiilor prevăzute la alin. precedent dacă:</w:t>
      </w:r>
    </w:p>
    <w:p w14:paraId="3E74D3D0" w14:textId="77777777" w:rsidR="007D4CD0" w:rsidRPr="0037625E" w:rsidRDefault="007D4CD0" w:rsidP="00303C0B">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22EEBB3D" w14:textId="77777777" w:rsidR="007D4CD0" w:rsidRPr="0037625E" w:rsidRDefault="007D4CD0" w:rsidP="00303C0B">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partea contractantă a fost obligată în mod legal să dezvăluie informaţia.</w:t>
      </w:r>
    </w:p>
    <w:p w14:paraId="66D0DB18" w14:textId="5B5C8B6D"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16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 xml:space="preserve">Art.19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„Protectia si prelucrarea datelor cu caracter personal” </w:t>
      </w:r>
      <w:r w:rsidR="001622B7" w:rsidRPr="0037625E">
        <w:rPr>
          <w:rFonts w:asciiTheme="minorHAnsi" w:hAnsiTheme="minorHAnsi" w:cstheme="minorHAnsi"/>
          <w:b/>
          <w:color w:val="auto"/>
          <w:sz w:val="24"/>
          <w:szCs w:val="24"/>
        </w:rPr>
        <w:t xml:space="preserve">privind </w:t>
      </w:r>
      <w:r w:rsidRPr="0037625E">
        <w:rPr>
          <w:rFonts w:asciiTheme="minorHAnsi" w:hAnsiTheme="minorHAnsi" w:cstheme="minorHAnsi"/>
          <w:b/>
          <w:color w:val="auto"/>
          <w:sz w:val="24"/>
          <w:szCs w:val="24"/>
        </w:rPr>
        <w:t>Prelucrarea datelor cu caracter personal</w:t>
      </w:r>
    </w:p>
    <w:p w14:paraId="2712B5E0" w14:textId="77777777" w:rsidR="00460AF2" w:rsidRPr="0037625E" w:rsidRDefault="00460AF2" w:rsidP="007D4CD0">
      <w:pPr>
        <w:pStyle w:val="Bodytext20"/>
        <w:shd w:val="clear" w:color="auto" w:fill="auto"/>
        <w:ind w:firstLine="0"/>
        <w:rPr>
          <w:rFonts w:asciiTheme="minorHAnsi" w:hAnsiTheme="minorHAnsi" w:cstheme="minorHAnsi"/>
          <w:b/>
          <w:color w:val="auto"/>
          <w:sz w:val="24"/>
          <w:szCs w:val="24"/>
        </w:rPr>
      </w:pPr>
    </w:p>
    <w:p w14:paraId="757219C2" w14:textId="01428D8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355312DA" w14:textId="7777777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F06F3E9" w14:textId="77777777" w:rsidR="007D4CD0" w:rsidRPr="0037625E" w:rsidRDefault="007D4CD0" w:rsidP="00303C0B">
      <w:pPr>
        <w:pStyle w:val="Bodytext20"/>
        <w:numPr>
          <w:ilvl w:val="0"/>
          <w:numId w:val="50"/>
        </w:numPr>
        <w:shd w:val="clear" w:color="auto" w:fill="auto"/>
        <w:tabs>
          <w:tab w:val="left" w:pos="142"/>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37625E">
        <w:rPr>
          <w:rFonts w:asciiTheme="minorHAnsi" w:hAnsiTheme="minorHAnsi" w:cstheme="minorHAnsi"/>
          <w:color w:val="auto"/>
          <w:sz w:val="24"/>
          <w:szCs w:val="24"/>
        </w:rPr>
        <w:tab/>
        <w:t>cu</w:t>
      </w:r>
      <w:r w:rsidRPr="0037625E">
        <w:rPr>
          <w:rFonts w:asciiTheme="minorHAnsi" w:hAnsiTheme="minorHAnsi" w:cstheme="minorHAnsi"/>
          <w:color w:val="auto"/>
          <w:sz w:val="24"/>
          <w:szCs w:val="24"/>
        </w:rPr>
        <w:tab/>
        <w:t>caracter</w:t>
      </w:r>
      <w:r w:rsidRPr="0037625E">
        <w:rPr>
          <w:rFonts w:asciiTheme="minorHAnsi" w:hAnsiTheme="minorHAnsi" w:cstheme="minorHAnsi"/>
          <w:color w:val="auto"/>
          <w:sz w:val="24"/>
          <w:szCs w:val="24"/>
        </w:rPr>
        <w:tab/>
        <w:t>personal</w:t>
      </w:r>
      <w:r w:rsidRPr="0037625E">
        <w:rPr>
          <w:rFonts w:asciiTheme="minorHAnsi" w:hAnsiTheme="minorHAnsi" w:cstheme="minorHAnsi"/>
          <w:color w:val="auto"/>
          <w:sz w:val="24"/>
          <w:szCs w:val="24"/>
        </w:rPr>
        <w:tab/>
        <w:t>în ceea</w:t>
      </w:r>
      <w:r w:rsidRPr="0037625E">
        <w:rPr>
          <w:rFonts w:asciiTheme="minorHAnsi" w:hAnsiTheme="minorHAnsi" w:cstheme="minorHAnsi"/>
          <w:color w:val="auto"/>
          <w:sz w:val="24"/>
          <w:szCs w:val="24"/>
        </w:rPr>
        <w:tab/>
        <w:t>ce priveşte</w:t>
      </w:r>
      <w:r w:rsidRPr="0037625E">
        <w:rPr>
          <w:rFonts w:asciiTheme="minorHAnsi" w:hAnsiTheme="minorHAnsi" w:cstheme="minorHAnsi"/>
          <w:color w:val="auto"/>
          <w:sz w:val="24"/>
          <w:szCs w:val="24"/>
        </w:rPr>
        <w:tab/>
        <w:t xml:space="preserve">procesul de </w:t>
      </w:r>
      <w:r w:rsidRPr="0037625E">
        <w:rPr>
          <w:rFonts w:asciiTheme="minorHAnsi" w:hAnsiTheme="minorHAnsi" w:cstheme="minorHAnsi"/>
          <w:color w:val="auto"/>
          <w:sz w:val="24"/>
          <w:szCs w:val="24"/>
        </w:rPr>
        <w:lastRenderedPageBreak/>
        <w:t>prelucrare/reprelucrare/transfer către terţi şi/sau publicarea acestora.</w:t>
      </w:r>
    </w:p>
    <w:p w14:paraId="58C80CC2" w14:textId="77777777" w:rsidR="007D4CD0" w:rsidRPr="0037625E" w:rsidRDefault="007D4CD0" w:rsidP="00303C0B">
      <w:pPr>
        <w:pStyle w:val="Bodytext20"/>
        <w:numPr>
          <w:ilvl w:val="0"/>
          <w:numId w:val="50"/>
        </w:numPr>
        <w:shd w:val="clear" w:color="auto" w:fill="auto"/>
        <w:tabs>
          <w:tab w:val="left" w:pos="142"/>
          <w:tab w:val="left" w:pos="2945"/>
          <w:tab w:val="left" w:pos="4337"/>
          <w:tab w:val="left" w:pos="5278"/>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contractuale</w:t>
      </w:r>
      <w:r w:rsidRPr="0037625E">
        <w:rPr>
          <w:rFonts w:asciiTheme="minorHAnsi" w:hAnsiTheme="minorHAnsi" w:cstheme="minorHAnsi"/>
          <w:color w:val="auto"/>
          <w:sz w:val="24"/>
          <w:szCs w:val="24"/>
        </w:rPr>
        <w:tab/>
        <w:t>vor asigura</w:t>
      </w:r>
      <w:r w:rsidRPr="0037625E">
        <w:rPr>
          <w:rFonts w:asciiTheme="minorHAnsi" w:hAnsiTheme="minorHAnsi" w:cstheme="minorHAnsi"/>
          <w:color w:val="auto"/>
          <w:sz w:val="24"/>
          <w:szCs w:val="24"/>
        </w:rPr>
        <w:tab/>
        <w:t>potrivit</w:t>
      </w:r>
      <w:r w:rsidRPr="0037625E">
        <w:rPr>
          <w:rFonts w:asciiTheme="minorHAnsi" w:hAnsiTheme="minorHAnsi" w:cstheme="minorHAnsi"/>
          <w:color w:val="auto"/>
          <w:sz w:val="24"/>
          <w:szCs w:val="24"/>
        </w:rPr>
        <w:tab/>
        <w:t>propriilor atribuţii şi competenţe</w:t>
      </w:r>
    </w:p>
    <w:p w14:paraId="0D9E4386" w14:textId="77777777" w:rsidR="007D4CD0" w:rsidRPr="0037625E" w:rsidRDefault="007D4CD0" w:rsidP="007D4CD0">
      <w:pPr>
        <w:pStyle w:val="Bodytext20"/>
        <w:shd w:val="clear" w:color="auto" w:fill="auto"/>
        <w:tabs>
          <w:tab w:val="left" w:pos="142"/>
          <w:tab w:val="left" w:pos="426"/>
        </w:tabs>
        <w:spacing w:line="250" w:lineRule="exact"/>
        <w:ind w:left="426"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 instituţionale/organizaţionale toate condiţiile tehnice şi organizatorice pentru păstrarea      confidenţialităţii, integrităţii şi disponibilităţii datelor cu caracter personal.</w:t>
      </w:r>
    </w:p>
    <w:p w14:paraId="0B912561" w14:textId="7777777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5A53A878" w14:textId="7777777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5672E034" w14:textId="77777777" w:rsidR="007D4CD0" w:rsidRPr="0037625E" w:rsidRDefault="007D4CD0" w:rsidP="00460AF2">
      <w:pPr>
        <w:pStyle w:val="Bodytext20"/>
        <w:numPr>
          <w:ilvl w:val="0"/>
          <w:numId w:val="50"/>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7CA6CF91"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Autoritatea de management  utilizează programul informatic conform Cartei ARACHNE și este obligată să  conformeze reglementărilor naţionale şi europene în materie de protecţie a datelor.</w:t>
      </w:r>
    </w:p>
    <w:p w14:paraId="2675D8AD"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 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12062703"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Datele din sistemul informatic sunt exportate în ARACHNE acoperind toate etapele în care s-ar aplica ARACHNE, inclusiv verificarea la depunerea proiectelor.</w:t>
      </w:r>
    </w:p>
    <w:p w14:paraId="1113607B" w14:textId="77777777" w:rsidR="00460AF2" w:rsidRPr="0037625E" w:rsidRDefault="00460AF2" w:rsidP="00460AF2">
      <w:pPr>
        <w:pStyle w:val="Bodytext20"/>
        <w:numPr>
          <w:ilvl w:val="0"/>
          <w:numId w:val="50"/>
        </w:numPr>
        <w:tabs>
          <w:tab w:val="left" w:pos="142"/>
          <w:tab w:val="left" w:pos="270"/>
          <w:tab w:val="left" w:pos="450"/>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2F68FF9D"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Decizia de utilizare a instrumentului ARACHNE, activităţile pentru care instrumentul ARACHNE este utilizat sunt specificate în procedurile operaţionale privind gestionarea conturilor de acces ale  Autorităţii de Management</w:t>
      </w:r>
    </w:p>
    <w:p w14:paraId="0B79D965" w14:textId="77777777" w:rsidR="002361EE" w:rsidRDefault="002361EE" w:rsidP="002361EE">
      <w:pPr>
        <w:pStyle w:val="Bodytext20"/>
        <w:shd w:val="clear" w:color="auto" w:fill="auto"/>
        <w:spacing w:line="254" w:lineRule="exact"/>
        <w:ind w:firstLine="0"/>
        <w:jc w:val="left"/>
        <w:rPr>
          <w:rFonts w:asciiTheme="minorHAnsi" w:hAnsiTheme="minorHAnsi" w:cstheme="minorHAnsi"/>
          <w:color w:val="auto"/>
          <w:sz w:val="24"/>
          <w:szCs w:val="24"/>
        </w:rPr>
      </w:pPr>
    </w:p>
    <w:p w14:paraId="10101837" w14:textId="4BB575ED" w:rsidR="007D4CD0" w:rsidRPr="0037625E" w:rsidRDefault="007D4CD0" w:rsidP="002361EE">
      <w:pPr>
        <w:pStyle w:val="Bodytext20"/>
        <w:shd w:val="clear" w:color="auto" w:fill="auto"/>
        <w:spacing w:line="254" w:lineRule="exact"/>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17 Completarea si modificarea Condiţiilor generale privind condiţiile specifice fiecărei priorităţi de investiţii</w:t>
      </w:r>
    </w:p>
    <w:p w14:paraId="0ABBFA54" w14:textId="77777777" w:rsidR="00460AF2" w:rsidRPr="0037625E" w:rsidRDefault="00460AF2" w:rsidP="007D4CD0">
      <w:pPr>
        <w:pStyle w:val="Bodytext20"/>
        <w:shd w:val="clear" w:color="auto" w:fill="auto"/>
        <w:spacing w:line="254" w:lineRule="exact"/>
        <w:ind w:left="1100"/>
        <w:rPr>
          <w:rFonts w:asciiTheme="minorHAnsi" w:hAnsiTheme="minorHAnsi" w:cstheme="minorHAnsi"/>
          <w:b/>
          <w:color w:val="auto"/>
          <w:sz w:val="24"/>
          <w:szCs w:val="24"/>
        </w:rPr>
      </w:pPr>
    </w:p>
    <w:p w14:paraId="547DA9FB" w14:textId="77777777" w:rsidR="007D4CD0" w:rsidRPr="0037625E" w:rsidRDefault="007D4CD0" w:rsidP="00303C0B">
      <w:pPr>
        <w:pStyle w:val="Bodytext20"/>
        <w:numPr>
          <w:ilvl w:val="0"/>
          <w:numId w:val="51"/>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2DD1DFF9" w14:textId="6B06CC4A" w:rsidR="00B17883" w:rsidRPr="0037625E" w:rsidRDefault="007D4CD0" w:rsidP="005449AE">
      <w:pPr>
        <w:pStyle w:val="Bodytext20"/>
        <w:numPr>
          <w:ilvl w:val="0"/>
          <w:numId w:val="51"/>
        </w:numPr>
        <w:shd w:val="clear" w:color="auto" w:fill="auto"/>
        <w:tabs>
          <w:tab w:val="left" w:pos="567"/>
        </w:tabs>
        <w:spacing w:line="254" w:lineRule="exact"/>
        <w:ind w:left="400" w:hanging="40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37625E" w:rsidSect="001E0687">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861390" w14:textId="77777777" w:rsidR="0003010F" w:rsidRDefault="0003010F">
      <w:r>
        <w:separator/>
      </w:r>
    </w:p>
  </w:endnote>
  <w:endnote w:type="continuationSeparator" w:id="0">
    <w:p w14:paraId="50C9AD18" w14:textId="77777777" w:rsidR="0003010F" w:rsidRDefault="00030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707429BC" w14:textId="77777777" w:rsidR="002863D6" w:rsidRPr="00491E51" w:rsidRDefault="002863D6"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BF6896">
          <w:rPr>
            <w:rFonts w:asciiTheme="minorHAnsi" w:hAnsiTheme="minorHAnsi" w:cstheme="minorHAnsi"/>
            <w:noProof/>
            <w:sz w:val="20"/>
            <w:szCs w:val="20"/>
          </w:rPr>
          <w:t>3</w:t>
        </w:r>
        <w:r w:rsidRPr="00491E51">
          <w:rPr>
            <w:rFonts w:asciiTheme="minorHAnsi" w:hAnsiTheme="minorHAnsi" w:cstheme="minorHAnsi"/>
            <w:noProof/>
            <w:sz w:val="20"/>
            <w:szCs w:val="20"/>
          </w:rPr>
          <w:fldChar w:fldCharType="end"/>
        </w:r>
      </w:p>
      <w:p w14:paraId="33720669"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1C67417E" wp14:editId="404830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209728"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86CC063" w14:textId="77777777" w:rsidR="002863D6" w:rsidRDefault="002863D6">
        <w:pPr>
          <w:pStyle w:val="Footer"/>
          <w:jc w:val="center"/>
          <w:rPr>
            <w:rFonts w:ascii="Times New Roman" w:hAnsi="Times New Roman" w:cs="Times New Roman"/>
            <w:noProof/>
          </w:rPr>
        </w:pPr>
      </w:p>
      <w:p w14:paraId="3F1D726D" w14:textId="77777777" w:rsidR="002863D6" w:rsidRDefault="002863D6">
        <w:pPr>
          <w:pStyle w:val="Footer"/>
          <w:jc w:val="center"/>
          <w:rPr>
            <w:rFonts w:ascii="Times New Roman" w:hAnsi="Times New Roman" w:cs="Times New Roman"/>
            <w:noProof/>
          </w:rPr>
        </w:pPr>
      </w:p>
      <w:p w14:paraId="67BB9EFB" w14:textId="77777777" w:rsidR="002863D6" w:rsidRPr="00D84389" w:rsidRDefault="000F2715">
        <w:pPr>
          <w:pStyle w:val="Footer"/>
          <w:jc w:val="center"/>
          <w:rPr>
            <w:rFonts w:ascii="Times New Roman" w:hAnsi="Times New Roman" w:cs="Times New Roman"/>
          </w:rPr>
        </w:pPr>
      </w:p>
    </w:sdtContent>
  </w:sdt>
  <w:p w14:paraId="23CEE5CB" w14:textId="77777777" w:rsidR="002863D6" w:rsidRDefault="002863D6">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8CCC8" w14:textId="77777777" w:rsidR="0003010F" w:rsidRDefault="0003010F"/>
  </w:footnote>
  <w:footnote w:type="continuationSeparator" w:id="0">
    <w:p w14:paraId="5AAAA800" w14:textId="77777777" w:rsidR="0003010F" w:rsidRDefault="0003010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7BEB1" w14:textId="77777777" w:rsidR="002863D6" w:rsidRDefault="002863D6">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7A92443A" wp14:editId="58505204">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C535DF1"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5E9CC" w14:textId="77777777" w:rsidR="002863D6" w:rsidRDefault="002863D6">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2C8035A4" wp14:editId="4D96916B">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5FD38" w14:textId="77777777" w:rsidR="002863D6" w:rsidRDefault="002863D6">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C8035A4"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5C35FD38" w14:textId="77777777" w:rsidR="002863D6" w:rsidRDefault="002863D6">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2455A298" wp14:editId="044B6A34">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4DD46"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E7984EB"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455A298"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1F14DD46"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E7984EB"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633625"/>
    <w:multiLevelType w:val="hybridMultilevel"/>
    <w:tmpl w:val="0A2826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3"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4427680"/>
    <w:multiLevelType w:val="hybridMultilevel"/>
    <w:tmpl w:val="528083C0"/>
    <w:lvl w:ilvl="0" w:tplc="FFFFFFFF">
      <w:start w:val="1"/>
      <w:numFmt w:val="decimal"/>
      <w:lvlText w:val="(%1)"/>
      <w:lvlJc w:val="left"/>
      <w:pPr>
        <w:ind w:left="660" w:hanging="360"/>
      </w:pPr>
      <w:rPr>
        <w:rFonts w:hint="default"/>
      </w:rPr>
    </w:lvl>
    <w:lvl w:ilvl="1" w:tplc="FFFFFFFF" w:tentative="1">
      <w:start w:val="1"/>
      <w:numFmt w:val="lowerLetter"/>
      <w:lvlText w:val="%2."/>
      <w:lvlJc w:val="left"/>
      <w:pPr>
        <w:ind w:left="1380" w:hanging="360"/>
      </w:pPr>
    </w:lvl>
    <w:lvl w:ilvl="2" w:tplc="FFFFFFFF" w:tentative="1">
      <w:start w:val="1"/>
      <w:numFmt w:val="lowerRoman"/>
      <w:lvlText w:val="%3."/>
      <w:lvlJc w:val="right"/>
      <w:pPr>
        <w:ind w:left="2100" w:hanging="180"/>
      </w:pPr>
    </w:lvl>
    <w:lvl w:ilvl="3" w:tplc="FFFFFFFF" w:tentative="1">
      <w:start w:val="1"/>
      <w:numFmt w:val="decimal"/>
      <w:lvlText w:val="%4."/>
      <w:lvlJc w:val="left"/>
      <w:pPr>
        <w:ind w:left="2820" w:hanging="360"/>
      </w:pPr>
    </w:lvl>
    <w:lvl w:ilvl="4" w:tplc="FFFFFFFF" w:tentative="1">
      <w:start w:val="1"/>
      <w:numFmt w:val="lowerLetter"/>
      <w:lvlText w:val="%5."/>
      <w:lvlJc w:val="left"/>
      <w:pPr>
        <w:ind w:left="3540" w:hanging="360"/>
      </w:pPr>
    </w:lvl>
    <w:lvl w:ilvl="5" w:tplc="FFFFFFFF" w:tentative="1">
      <w:start w:val="1"/>
      <w:numFmt w:val="lowerRoman"/>
      <w:lvlText w:val="%6."/>
      <w:lvlJc w:val="right"/>
      <w:pPr>
        <w:ind w:left="4260" w:hanging="180"/>
      </w:pPr>
    </w:lvl>
    <w:lvl w:ilvl="6" w:tplc="FFFFFFFF" w:tentative="1">
      <w:start w:val="1"/>
      <w:numFmt w:val="decimal"/>
      <w:lvlText w:val="%7."/>
      <w:lvlJc w:val="left"/>
      <w:pPr>
        <w:ind w:left="4980" w:hanging="360"/>
      </w:pPr>
    </w:lvl>
    <w:lvl w:ilvl="7" w:tplc="FFFFFFFF" w:tentative="1">
      <w:start w:val="1"/>
      <w:numFmt w:val="lowerLetter"/>
      <w:lvlText w:val="%8."/>
      <w:lvlJc w:val="left"/>
      <w:pPr>
        <w:ind w:left="5700" w:hanging="360"/>
      </w:pPr>
    </w:lvl>
    <w:lvl w:ilvl="8" w:tplc="FFFFFFFF" w:tentative="1">
      <w:start w:val="1"/>
      <w:numFmt w:val="lowerRoman"/>
      <w:lvlText w:val="%9."/>
      <w:lvlJc w:val="right"/>
      <w:pPr>
        <w:ind w:left="6420" w:hanging="180"/>
      </w:pPr>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201EB5"/>
    <w:multiLevelType w:val="hybridMultilevel"/>
    <w:tmpl w:val="528083C0"/>
    <w:lvl w:ilvl="0" w:tplc="3828C320">
      <w:start w:val="1"/>
      <w:numFmt w:val="decimal"/>
      <w:lvlText w:val="(%1)"/>
      <w:lvlJc w:val="left"/>
      <w:pPr>
        <w:ind w:left="660" w:hanging="360"/>
      </w:pPr>
      <w:rPr>
        <w:rFonts w:hint="default"/>
      </w:r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48"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9161B4A"/>
    <w:multiLevelType w:val="hybridMultilevel"/>
    <w:tmpl w:val="F6ACC4EC"/>
    <w:lvl w:ilvl="0" w:tplc="FFFFFFFF">
      <w:start w:val="1"/>
      <w:numFmt w:val="bullet"/>
      <w:lvlText w:val="•"/>
      <w:lvlJc w:val="left"/>
    </w:lvl>
    <w:lvl w:ilvl="1" w:tplc="16CCFB16">
      <w:start w:val="1"/>
      <w:numFmt w:val="bullet"/>
      <w:lvlText w:val="o"/>
      <w:lvlJc w:val="left"/>
      <w:pPr>
        <w:ind w:left="720" w:hanging="360"/>
      </w:pPr>
      <w:rPr>
        <w:rFonts w:ascii="Courier New" w:hAnsi="Courier New" w:cs="Courier New" w:hint="default"/>
        <w:color w:val="auto"/>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4"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5"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46702200">
    <w:abstractNumId w:val="49"/>
  </w:num>
  <w:num w:numId="2" w16cid:durableId="2080589877">
    <w:abstractNumId w:val="30"/>
  </w:num>
  <w:num w:numId="3" w16cid:durableId="8415315">
    <w:abstractNumId w:val="4"/>
  </w:num>
  <w:num w:numId="4" w16cid:durableId="1965696100">
    <w:abstractNumId w:val="35"/>
  </w:num>
  <w:num w:numId="5" w16cid:durableId="1726952422">
    <w:abstractNumId w:val="10"/>
  </w:num>
  <w:num w:numId="6" w16cid:durableId="1849707570">
    <w:abstractNumId w:val="65"/>
  </w:num>
  <w:num w:numId="7" w16cid:durableId="264386484">
    <w:abstractNumId w:val="40"/>
  </w:num>
  <w:num w:numId="8" w16cid:durableId="1363944018">
    <w:abstractNumId w:val="57"/>
  </w:num>
  <w:num w:numId="9" w16cid:durableId="1847597958">
    <w:abstractNumId w:val="11"/>
  </w:num>
  <w:num w:numId="10" w16cid:durableId="815023972">
    <w:abstractNumId w:val="3"/>
  </w:num>
  <w:num w:numId="11" w16cid:durableId="963656025">
    <w:abstractNumId w:val="41"/>
  </w:num>
  <w:num w:numId="12" w16cid:durableId="2034575899">
    <w:abstractNumId w:val="19"/>
  </w:num>
  <w:num w:numId="13" w16cid:durableId="1742753084">
    <w:abstractNumId w:val="18"/>
  </w:num>
  <w:num w:numId="14" w16cid:durableId="1480803979">
    <w:abstractNumId w:val="5"/>
  </w:num>
  <w:num w:numId="15" w16cid:durableId="1146582933">
    <w:abstractNumId w:val="43"/>
  </w:num>
  <w:num w:numId="16" w16cid:durableId="955598715">
    <w:abstractNumId w:val="67"/>
  </w:num>
  <w:num w:numId="17" w16cid:durableId="931010711">
    <w:abstractNumId w:val="25"/>
  </w:num>
  <w:num w:numId="18" w16cid:durableId="1417247298">
    <w:abstractNumId w:val="39"/>
  </w:num>
  <w:num w:numId="19" w16cid:durableId="1763258350">
    <w:abstractNumId w:val="28"/>
  </w:num>
  <w:num w:numId="20" w16cid:durableId="516819894">
    <w:abstractNumId w:val="17"/>
  </w:num>
  <w:num w:numId="21" w16cid:durableId="1781299264">
    <w:abstractNumId w:val="38"/>
  </w:num>
  <w:num w:numId="22" w16cid:durableId="1460294732">
    <w:abstractNumId w:val="12"/>
  </w:num>
  <w:num w:numId="23" w16cid:durableId="1555196473">
    <w:abstractNumId w:val="8"/>
  </w:num>
  <w:num w:numId="24" w16cid:durableId="1651598443">
    <w:abstractNumId w:val="63"/>
  </w:num>
  <w:num w:numId="25" w16cid:durableId="727462538">
    <w:abstractNumId w:val="16"/>
  </w:num>
  <w:num w:numId="26" w16cid:durableId="1656567970">
    <w:abstractNumId w:val="26"/>
  </w:num>
  <w:num w:numId="27" w16cid:durableId="1580022732">
    <w:abstractNumId w:val="61"/>
  </w:num>
  <w:num w:numId="28" w16cid:durableId="338318065">
    <w:abstractNumId w:val="7"/>
  </w:num>
  <w:num w:numId="29" w16cid:durableId="1211919159">
    <w:abstractNumId w:val="55"/>
  </w:num>
  <w:num w:numId="30" w16cid:durableId="174879310">
    <w:abstractNumId w:val="52"/>
  </w:num>
  <w:num w:numId="31" w16cid:durableId="2106655054">
    <w:abstractNumId w:val="20"/>
  </w:num>
  <w:num w:numId="32" w16cid:durableId="883951711">
    <w:abstractNumId w:val="15"/>
  </w:num>
  <w:num w:numId="33" w16cid:durableId="754013403">
    <w:abstractNumId w:val="45"/>
  </w:num>
  <w:num w:numId="34" w16cid:durableId="671378328">
    <w:abstractNumId w:val="62"/>
  </w:num>
  <w:num w:numId="35" w16cid:durableId="95446994">
    <w:abstractNumId w:val="36"/>
  </w:num>
  <w:num w:numId="36" w16cid:durableId="1043141280">
    <w:abstractNumId w:val="6"/>
  </w:num>
  <w:num w:numId="37" w16cid:durableId="20788344">
    <w:abstractNumId w:val="37"/>
  </w:num>
  <w:num w:numId="38" w16cid:durableId="1428192338">
    <w:abstractNumId w:val="58"/>
  </w:num>
  <w:num w:numId="39" w16cid:durableId="1800492800">
    <w:abstractNumId w:val="23"/>
  </w:num>
  <w:num w:numId="40" w16cid:durableId="1943295376">
    <w:abstractNumId w:val="44"/>
  </w:num>
  <w:num w:numId="41" w16cid:durableId="1106655491">
    <w:abstractNumId w:val="31"/>
  </w:num>
  <w:num w:numId="42" w16cid:durableId="1958832544">
    <w:abstractNumId w:val="33"/>
  </w:num>
  <w:num w:numId="43" w16cid:durableId="1303189580">
    <w:abstractNumId w:val="48"/>
  </w:num>
  <w:num w:numId="44" w16cid:durableId="464079272">
    <w:abstractNumId w:val="66"/>
  </w:num>
  <w:num w:numId="45" w16cid:durableId="411044964">
    <w:abstractNumId w:val="9"/>
  </w:num>
  <w:num w:numId="46" w16cid:durableId="1492066210">
    <w:abstractNumId w:val="22"/>
  </w:num>
  <w:num w:numId="47" w16cid:durableId="988097871">
    <w:abstractNumId w:val="27"/>
  </w:num>
  <w:num w:numId="48" w16cid:durableId="1897937897">
    <w:abstractNumId w:val="60"/>
  </w:num>
  <w:num w:numId="49" w16cid:durableId="166796888">
    <w:abstractNumId w:val="29"/>
  </w:num>
  <w:num w:numId="50" w16cid:durableId="1919746402">
    <w:abstractNumId w:val="14"/>
  </w:num>
  <w:num w:numId="51" w16cid:durableId="551430141">
    <w:abstractNumId w:val="56"/>
  </w:num>
  <w:num w:numId="52" w16cid:durableId="1059279997">
    <w:abstractNumId w:val="21"/>
  </w:num>
  <w:num w:numId="53" w16cid:durableId="1628396067">
    <w:abstractNumId w:val="32"/>
  </w:num>
  <w:num w:numId="54" w16cid:durableId="1579973200">
    <w:abstractNumId w:val="42"/>
  </w:num>
  <w:num w:numId="55" w16cid:durableId="1241868380">
    <w:abstractNumId w:val="54"/>
  </w:num>
  <w:num w:numId="56" w16cid:durableId="1403680265">
    <w:abstractNumId w:val="69"/>
  </w:num>
  <w:num w:numId="57" w16cid:durableId="985428847">
    <w:abstractNumId w:val="53"/>
  </w:num>
  <w:num w:numId="58" w16cid:durableId="2127653077">
    <w:abstractNumId w:val="51"/>
  </w:num>
  <w:num w:numId="59" w16cid:durableId="1206332782">
    <w:abstractNumId w:val="1"/>
  </w:num>
  <w:num w:numId="60" w16cid:durableId="1290744211">
    <w:abstractNumId w:val="0"/>
  </w:num>
  <w:num w:numId="61" w16cid:durableId="250234821">
    <w:abstractNumId w:val="68"/>
  </w:num>
  <w:num w:numId="62" w16cid:durableId="1997807043">
    <w:abstractNumId w:val="24"/>
  </w:num>
  <w:num w:numId="63" w16cid:durableId="1541748928">
    <w:abstractNumId w:val="64"/>
  </w:num>
  <w:num w:numId="64" w16cid:durableId="633684553">
    <w:abstractNumId w:val="13"/>
  </w:num>
  <w:num w:numId="65" w16cid:durableId="1927764275">
    <w:abstractNumId w:val="36"/>
    <w:lvlOverride w:ilvl="0">
      <w:startOverride w:val="1"/>
    </w:lvlOverride>
    <w:lvlOverride w:ilvl="1"/>
    <w:lvlOverride w:ilvl="2"/>
    <w:lvlOverride w:ilvl="3"/>
    <w:lvlOverride w:ilvl="4"/>
    <w:lvlOverride w:ilvl="5"/>
    <w:lvlOverride w:ilvl="6"/>
    <w:lvlOverride w:ilvl="7"/>
    <w:lvlOverride w:ilvl="8"/>
  </w:num>
  <w:num w:numId="66" w16cid:durableId="523859615">
    <w:abstractNumId w:val="59"/>
  </w:num>
  <w:num w:numId="67" w16cid:durableId="914703571">
    <w:abstractNumId w:val="50"/>
  </w:num>
  <w:num w:numId="68" w16cid:durableId="807825599">
    <w:abstractNumId w:val="2"/>
  </w:num>
  <w:num w:numId="69" w16cid:durableId="2032560409">
    <w:abstractNumId w:val="46"/>
  </w:num>
  <w:num w:numId="70" w16cid:durableId="1840654069">
    <w:abstractNumId w:val="47"/>
  </w:num>
  <w:num w:numId="71" w16cid:durableId="2014725497">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5ED2"/>
    <w:rsid w:val="0003000D"/>
    <w:rsid w:val="0003010F"/>
    <w:rsid w:val="000557B2"/>
    <w:rsid w:val="0005604F"/>
    <w:rsid w:val="00065307"/>
    <w:rsid w:val="00080973"/>
    <w:rsid w:val="00085480"/>
    <w:rsid w:val="00086DCC"/>
    <w:rsid w:val="000C2284"/>
    <w:rsid w:val="000F2715"/>
    <w:rsid w:val="00116140"/>
    <w:rsid w:val="0013304C"/>
    <w:rsid w:val="0015187A"/>
    <w:rsid w:val="001622B7"/>
    <w:rsid w:val="00173F36"/>
    <w:rsid w:val="00180219"/>
    <w:rsid w:val="00185F47"/>
    <w:rsid w:val="001B0964"/>
    <w:rsid w:val="001D1430"/>
    <w:rsid w:val="001E0687"/>
    <w:rsid w:val="002009CD"/>
    <w:rsid w:val="00234E0C"/>
    <w:rsid w:val="002361EE"/>
    <w:rsid w:val="0024507D"/>
    <w:rsid w:val="00252282"/>
    <w:rsid w:val="0026267D"/>
    <w:rsid w:val="00284B49"/>
    <w:rsid w:val="002863D6"/>
    <w:rsid w:val="002D2D00"/>
    <w:rsid w:val="002F793D"/>
    <w:rsid w:val="00303C0B"/>
    <w:rsid w:val="00352655"/>
    <w:rsid w:val="00375C68"/>
    <w:rsid w:val="0037625E"/>
    <w:rsid w:val="00385676"/>
    <w:rsid w:val="003B473D"/>
    <w:rsid w:val="003E28EC"/>
    <w:rsid w:val="003E408C"/>
    <w:rsid w:val="003E56E3"/>
    <w:rsid w:val="003F04BC"/>
    <w:rsid w:val="003F24DA"/>
    <w:rsid w:val="00417103"/>
    <w:rsid w:val="00435F1A"/>
    <w:rsid w:val="00436A5C"/>
    <w:rsid w:val="00441C2B"/>
    <w:rsid w:val="00450383"/>
    <w:rsid w:val="00460AF2"/>
    <w:rsid w:val="00463DB4"/>
    <w:rsid w:val="004703F0"/>
    <w:rsid w:val="00481DB0"/>
    <w:rsid w:val="00491E51"/>
    <w:rsid w:val="004B05A9"/>
    <w:rsid w:val="004E1B1E"/>
    <w:rsid w:val="004E688D"/>
    <w:rsid w:val="0051518E"/>
    <w:rsid w:val="00526F2B"/>
    <w:rsid w:val="00543B9B"/>
    <w:rsid w:val="005449AE"/>
    <w:rsid w:val="00566A95"/>
    <w:rsid w:val="005D6521"/>
    <w:rsid w:val="005E2C40"/>
    <w:rsid w:val="005E7496"/>
    <w:rsid w:val="005F412C"/>
    <w:rsid w:val="006061A1"/>
    <w:rsid w:val="00613D8E"/>
    <w:rsid w:val="00615A5E"/>
    <w:rsid w:val="00620B5C"/>
    <w:rsid w:val="006349D8"/>
    <w:rsid w:val="0065529A"/>
    <w:rsid w:val="00692DE1"/>
    <w:rsid w:val="0069678A"/>
    <w:rsid w:val="006A25B5"/>
    <w:rsid w:val="006B1B18"/>
    <w:rsid w:val="006C73E3"/>
    <w:rsid w:val="00703B09"/>
    <w:rsid w:val="00704F4C"/>
    <w:rsid w:val="00706B35"/>
    <w:rsid w:val="00706E20"/>
    <w:rsid w:val="0076587B"/>
    <w:rsid w:val="00776B8F"/>
    <w:rsid w:val="00786B36"/>
    <w:rsid w:val="007918DD"/>
    <w:rsid w:val="00794775"/>
    <w:rsid w:val="007A4E6C"/>
    <w:rsid w:val="007A7799"/>
    <w:rsid w:val="007C489D"/>
    <w:rsid w:val="007D4CD0"/>
    <w:rsid w:val="007E31D1"/>
    <w:rsid w:val="007F1C83"/>
    <w:rsid w:val="007F1E27"/>
    <w:rsid w:val="0081173F"/>
    <w:rsid w:val="008301BD"/>
    <w:rsid w:val="00852FB1"/>
    <w:rsid w:val="008801F2"/>
    <w:rsid w:val="00893CC5"/>
    <w:rsid w:val="008E223B"/>
    <w:rsid w:val="008F31D2"/>
    <w:rsid w:val="009034FC"/>
    <w:rsid w:val="00915F74"/>
    <w:rsid w:val="009229D4"/>
    <w:rsid w:val="00956E69"/>
    <w:rsid w:val="00982656"/>
    <w:rsid w:val="00992D20"/>
    <w:rsid w:val="009B3B26"/>
    <w:rsid w:val="009C07B4"/>
    <w:rsid w:val="009D52F2"/>
    <w:rsid w:val="00A15CA2"/>
    <w:rsid w:val="00A43DD9"/>
    <w:rsid w:val="00A82A2B"/>
    <w:rsid w:val="00AA40E4"/>
    <w:rsid w:val="00AD40DD"/>
    <w:rsid w:val="00AE0D9E"/>
    <w:rsid w:val="00B012E7"/>
    <w:rsid w:val="00B0304D"/>
    <w:rsid w:val="00B04A03"/>
    <w:rsid w:val="00B10CAE"/>
    <w:rsid w:val="00B17883"/>
    <w:rsid w:val="00B43695"/>
    <w:rsid w:val="00B6184B"/>
    <w:rsid w:val="00BF6896"/>
    <w:rsid w:val="00C04DBD"/>
    <w:rsid w:val="00C06861"/>
    <w:rsid w:val="00C14E58"/>
    <w:rsid w:val="00C15935"/>
    <w:rsid w:val="00C20316"/>
    <w:rsid w:val="00C22E6B"/>
    <w:rsid w:val="00C2677E"/>
    <w:rsid w:val="00C30D81"/>
    <w:rsid w:val="00C53819"/>
    <w:rsid w:val="00C544A9"/>
    <w:rsid w:val="00C56AAF"/>
    <w:rsid w:val="00C72562"/>
    <w:rsid w:val="00C774B5"/>
    <w:rsid w:val="00C973BE"/>
    <w:rsid w:val="00CD5E3B"/>
    <w:rsid w:val="00CE2545"/>
    <w:rsid w:val="00CE3383"/>
    <w:rsid w:val="00CF625A"/>
    <w:rsid w:val="00D42FAA"/>
    <w:rsid w:val="00D81165"/>
    <w:rsid w:val="00D8138F"/>
    <w:rsid w:val="00D83FCE"/>
    <w:rsid w:val="00D84389"/>
    <w:rsid w:val="00D85C94"/>
    <w:rsid w:val="00D87C2D"/>
    <w:rsid w:val="00DD1FB2"/>
    <w:rsid w:val="00DE223A"/>
    <w:rsid w:val="00DF32FD"/>
    <w:rsid w:val="00E05390"/>
    <w:rsid w:val="00E1209E"/>
    <w:rsid w:val="00E1743B"/>
    <w:rsid w:val="00E20030"/>
    <w:rsid w:val="00E372C5"/>
    <w:rsid w:val="00E37FFD"/>
    <w:rsid w:val="00E45006"/>
    <w:rsid w:val="00E6476D"/>
    <w:rsid w:val="00E769F8"/>
    <w:rsid w:val="00E916E0"/>
    <w:rsid w:val="00EA2566"/>
    <w:rsid w:val="00EA27F2"/>
    <w:rsid w:val="00EA6E85"/>
    <w:rsid w:val="00ED1AAE"/>
    <w:rsid w:val="00F41996"/>
    <w:rsid w:val="00F57849"/>
    <w:rsid w:val="00F76335"/>
    <w:rsid w:val="00F803DB"/>
    <w:rsid w:val="00FA2989"/>
    <w:rsid w:val="00FB5F39"/>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2F423C"/>
  <w15:docId w15:val="{6EEE7FC4-8B54-48D8-8F94-C0CA1B3E9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0832765">
      <w:bodyDiv w:val="1"/>
      <w:marLeft w:val="0"/>
      <w:marRight w:val="0"/>
      <w:marTop w:val="0"/>
      <w:marBottom w:val="0"/>
      <w:divBdr>
        <w:top w:val="none" w:sz="0" w:space="0" w:color="auto"/>
        <w:left w:val="none" w:sz="0" w:space="0" w:color="auto"/>
        <w:bottom w:val="none" w:sz="0" w:space="0" w:color="auto"/>
        <w:right w:val="none" w:sz="0" w:space="0" w:color="auto"/>
      </w:divBdr>
    </w:div>
    <w:div w:id="17876264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14</Pages>
  <Words>7859</Words>
  <Characters>44798</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 Mitroi</dc:creator>
  <cp:lastModifiedBy>Tiziana Brotac</cp:lastModifiedBy>
  <cp:revision>8</cp:revision>
  <cp:lastPrinted>2023-08-17T09:19:00Z</cp:lastPrinted>
  <dcterms:created xsi:type="dcterms:W3CDTF">2025-02-19T08:06:00Z</dcterms:created>
  <dcterms:modified xsi:type="dcterms:W3CDTF">2026-01-19T10:17:00Z</dcterms:modified>
</cp:coreProperties>
</file>